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2"/>
        <w:gridCol w:w="3391"/>
        <w:gridCol w:w="3657"/>
        <w:gridCol w:w="3659"/>
        <w:gridCol w:w="3660"/>
      </w:tblGrid>
      <w:tr w:rsidR="00407C3A" w:rsidTr="00E05A85">
        <w:tc>
          <w:tcPr>
            <w:tcW w:w="15299" w:type="dxa"/>
            <w:gridSpan w:val="5"/>
            <w:shd w:val="pct25" w:color="auto" w:fill="auto"/>
          </w:tcPr>
          <w:p w:rsidR="00407C3A" w:rsidRPr="00407C3A" w:rsidRDefault="00407C3A" w:rsidP="00E05A85">
            <w:pPr>
              <w:spacing w:line="360" w:lineRule="auto"/>
              <w:contextualSpacing/>
              <w:jc w:val="center"/>
              <w:rPr>
                <w:b/>
              </w:rPr>
            </w:pPr>
            <w:r w:rsidRPr="00407C3A">
              <w:rPr>
                <w:b/>
              </w:rPr>
              <w:t xml:space="preserve">LOS GÉNEROS LITERARIOS </w:t>
            </w:r>
            <w:r w:rsidR="00B55C00">
              <w:rPr>
                <w:b/>
              </w:rPr>
              <w:t>DE LA PREHISTORIA</w:t>
            </w:r>
          </w:p>
        </w:tc>
      </w:tr>
      <w:tr w:rsidR="0045161B" w:rsidTr="004810EB">
        <w:trPr>
          <w:cantSplit/>
          <w:trHeight w:val="1134"/>
        </w:trPr>
        <w:tc>
          <w:tcPr>
            <w:tcW w:w="932" w:type="dxa"/>
            <w:shd w:val="pct10" w:color="auto" w:fill="auto"/>
            <w:textDirection w:val="btLr"/>
          </w:tcPr>
          <w:p w:rsidR="0045161B" w:rsidRPr="00407C3A" w:rsidRDefault="0045161B" w:rsidP="00E05A85">
            <w:pPr>
              <w:spacing w:line="360" w:lineRule="auto"/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oratura</w:t>
            </w:r>
            <w:proofErr w:type="spellEnd"/>
          </w:p>
        </w:tc>
        <w:tc>
          <w:tcPr>
            <w:tcW w:w="14367" w:type="dxa"/>
            <w:gridSpan w:val="4"/>
            <w:tcBorders>
              <w:bottom w:val="single" w:sz="4" w:space="0" w:color="auto"/>
            </w:tcBorders>
          </w:tcPr>
          <w:p w:rsidR="00F429DC" w:rsidRDefault="00F429DC" w:rsidP="0045161B">
            <w:pPr>
              <w:spacing w:line="360" w:lineRule="auto"/>
              <w:contextualSpacing/>
              <w:jc w:val="center"/>
              <w:rPr>
                <w:b/>
              </w:rPr>
            </w:pPr>
          </w:p>
          <w:p w:rsidR="0045161B" w:rsidRDefault="0045161B" w:rsidP="0045161B">
            <w:pPr>
              <w:spacing w:line="360" w:lineRule="auto"/>
              <w:contextualSpacing/>
              <w:jc w:val="center"/>
              <w:rPr>
                <w:b/>
              </w:rPr>
            </w:pPr>
            <w:r w:rsidRPr="00407C3A">
              <w:rPr>
                <w:b/>
              </w:rPr>
              <w:t>ORATURA (Literatura oral)</w:t>
            </w:r>
          </w:p>
          <w:p w:rsidR="00F429DC" w:rsidRPr="00407C3A" w:rsidRDefault="00F429DC" w:rsidP="0045161B">
            <w:pPr>
              <w:spacing w:line="360" w:lineRule="auto"/>
              <w:contextualSpacing/>
              <w:jc w:val="center"/>
              <w:rPr>
                <w:b/>
              </w:rPr>
            </w:pPr>
          </w:p>
          <w:p w:rsidR="0045161B" w:rsidRDefault="0045161B" w:rsidP="0045161B">
            <w:pPr>
              <w:spacing w:line="360" w:lineRule="auto"/>
              <w:contextualSpacing/>
              <w:jc w:val="both"/>
            </w:pPr>
            <w:r w:rsidRPr="004B4557">
              <w:rPr>
                <w:b/>
              </w:rPr>
              <w:t>Definición:</w:t>
            </w:r>
            <w:r>
              <w:t xml:space="preserve"> definimos </w:t>
            </w:r>
            <w:proofErr w:type="spellStart"/>
            <w:r>
              <w:t>oratura</w:t>
            </w:r>
            <w:proofErr w:type="spellEnd"/>
            <w:r>
              <w:t xml:space="preserve"> como el conjunto de obras literarias no escritas y sin autor conocido, creadas en la prehistoria.</w:t>
            </w:r>
          </w:p>
          <w:p w:rsidR="0045161B" w:rsidRDefault="0045161B" w:rsidP="0045161B">
            <w:pPr>
              <w:spacing w:line="360" w:lineRule="auto"/>
              <w:contextualSpacing/>
              <w:jc w:val="both"/>
            </w:pPr>
            <w:r w:rsidRPr="004B4557">
              <w:rPr>
                <w:b/>
              </w:rPr>
              <w:t>Objetivo:</w:t>
            </w:r>
            <w:r>
              <w:t xml:space="preserve"> es ayudar a la unión (cohesión) de los grupos sociales (hordas, tribus, federaciones de tribus).</w:t>
            </w:r>
          </w:p>
          <w:p w:rsidR="00F429DC" w:rsidRDefault="00F429DC" w:rsidP="0045161B">
            <w:pPr>
              <w:spacing w:line="360" w:lineRule="auto"/>
              <w:contextualSpacing/>
              <w:jc w:val="both"/>
            </w:pPr>
          </w:p>
        </w:tc>
      </w:tr>
      <w:tr w:rsidR="00A03188" w:rsidTr="004810EB">
        <w:trPr>
          <w:cantSplit/>
          <w:trHeight w:val="1134"/>
        </w:trPr>
        <w:tc>
          <w:tcPr>
            <w:tcW w:w="932" w:type="dxa"/>
            <w:shd w:val="pct10" w:color="auto" w:fill="auto"/>
            <w:textDirection w:val="btLr"/>
          </w:tcPr>
          <w:p w:rsidR="00A03188" w:rsidRPr="00407C3A" w:rsidRDefault="00A03188" w:rsidP="00A03188">
            <w:pPr>
              <w:spacing w:line="360" w:lineRule="auto"/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Características de la </w:t>
            </w:r>
            <w:proofErr w:type="spellStart"/>
            <w:r>
              <w:rPr>
                <w:b/>
              </w:rPr>
              <w:t>prehistoriay</w:t>
            </w:r>
            <w:proofErr w:type="spellEnd"/>
            <w:r>
              <w:rPr>
                <w:b/>
              </w:rPr>
              <w:t xml:space="preserve"> de la </w:t>
            </w:r>
            <w:proofErr w:type="spellStart"/>
            <w:r>
              <w:rPr>
                <w:b/>
              </w:rPr>
              <w:t>oratura</w:t>
            </w:r>
            <w:proofErr w:type="spellEnd"/>
          </w:p>
        </w:tc>
        <w:tc>
          <w:tcPr>
            <w:tcW w:w="7048" w:type="dxa"/>
            <w:gridSpan w:val="2"/>
            <w:tcBorders>
              <w:right w:val="nil"/>
            </w:tcBorders>
          </w:tcPr>
          <w:p w:rsidR="00F429DC" w:rsidRDefault="00F429DC" w:rsidP="004B4557">
            <w:pPr>
              <w:spacing w:line="360" w:lineRule="auto"/>
              <w:contextualSpacing/>
              <w:jc w:val="both"/>
              <w:rPr>
                <w:b/>
              </w:rPr>
            </w:pPr>
          </w:p>
          <w:p w:rsidR="00A03188" w:rsidRDefault="00A03188" w:rsidP="004B4557">
            <w:pPr>
              <w:spacing w:line="360" w:lineRule="auto"/>
              <w:contextualSpacing/>
              <w:jc w:val="both"/>
              <w:rPr>
                <w:b/>
              </w:rPr>
            </w:pPr>
            <w:r w:rsidRPr="004B4557">
              <w:rPr>
                <w:b/>
              </w:rPr>
              <w:t>Características</w:t>
            </w:r>
            <w:r>
              <w:rPr>
                <w:b/>
              </w:rPr>
              <w:t xml:space="preserve"> del mundo prehistórico</w:t>
            </w:r>
            <w:r w:rsidRPr="004B4557">
              <w:rPr>
                <w:b/>
              </w:rPr>
              <w:t xml:space="preserve">: </w:t>
            </w:r>
          </w:p>
          <w:p w:rsidR="00A03188" w:rsidRDefault="00A03188" w:rsidP="004B4557">
            <w:pPr>
              <w:spacing w:line="360" w:lineRule="auto"/>
              <w:contextualSpacing/>
              <w:jc w:val="both"/>
              <w:rPr>
                <w:b/>
              </w:rPr>
            </w:pPr>
          </w:p>
          <w:p w:rsidR="00A03188" w:rsidRDefault="004810EB" w:rsidP="00232B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511" w:hanging="28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3451386</wp:posOffset>
                      </wp:positionH>
                      <wp:positionV relativeFrom="paragraph">
                        <wp:posOffset>72428</wp:posOffset>
                      </wp:positionV>
                      <wp:extent cx="1173708" cy="0"/>
                      <wp:effectExtent l="0" t="76200" r="26670" b="95250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70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5E10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5" o:spid="_x0000_s1026" type="#_x0000_t32" style="position:absolute;margin-left:271.75pt;margin-top:5.7pt;width:92.4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A03188">
              <w:t>Oralidad: no se ha inventado la técnica de la escritura.</w:t>
            </w:r>
          </w:p>
          <w:p w:rsidR="00F429DC" w:rsidRDefault="004810EB" w:rsidP="00232B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511" w:hanging="28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653836" wp14:editId="652A3C0B">
                      <wp:simplePos x="0" y="0"/>
                      <wp:positionH relativeFrom="column">
                        <wp:posOffset>3434791</wp:posOffset>
                      </wp:positionH>
                      <wp:positionV relativeFrom="paragraph">
                        <wp:posOffset>65093</wp:posOffset>
                      </wp:positionV>
                      <wp:extent cx="1173708" cy="0"/>
                      <wp:effectExtent l="0" t="76200" r="26670" b="95250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70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AC6A0" id="Conector recto de flecha 6" o:spid="_x0000_s1026" type="#_x0000_t32" style="position:absolute;margin-left:270.45pt;margin-top:5.15pt;width:92.4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A03188">
              <w:t>Memorialismo</w:t>
            </w:r>
            <w:proofErr w:type="spellEnd"/>
            <w:r w:rsidR="00A03188">
              <w:t xml:space="preserve">: la sabiduría la guardan los viejos en la </w:t>
            </w:r>
          </w:p>
          <w:p w:rsidR="00A03188" w:rsidRDefault="00A03188" w:rsidP="00F429DC">
            <w:pPr>
              <w:pStyle w:val="Prrafodelista"/>
              <w:spacing w:line="360" w:lineRule="auto"/>
              <w:ind w:left="511"/>
              <w:jc w:val="both"/>
            </w:pPr>
            <w:r>
              <w:t>memoria y la transmiten a los demás.</w:t>
            </w:r>
          </w:p>
          <w:p w:rsidR="00A03188" w:rsidRDefault="004810EB" w:rsidP="00232B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511" w:hanging="28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653836" wp14:editId="652A3C0B">
                      <wp:simplePos x="0" y="0"/>
                      <wp:positionH relativeFrom="column">
                        <wp:posOffset>3460589</wp:posOffset>
                      </wp:positionH>
                      <wp:positionV relativeFrom="paragraph">
                        <wp:posOffset>78740</wp:posOffset>
                      </wp:positionV>
                      <wp:extent cx="1173480" cy="0"/>
                      <wp:effectExtent l="0" t="76200" r="26670" b="9525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F1987" id="Conector recto de flecha 7" o:spid="_x0000_s1026" type="#_x0000_t32" style="position:absolute;margin-left:272.5pt;margin-top:6.2pt;width:92.4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A03188">
              <w:t>Igualdad: social y económica en la tribu o en la horda.</w:t>
            </w:r>
            <w:r>
              <w:rPr>
                <w:noProof/>
              </w:rPr>
              <w:t xml:space="preserve"> </w:t>
            </w:r>
          </w:p>
          <w:p w:rsidR="00A03188" w:rsidRDefault="004810EB" w:rsidP="00232B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511" w:hanging="28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3102379</wp:posOffset>
                      </wp:positionH>
                      <wp:positionV relativeFrom="paragraph">
                        <wp:posOffset>76964</wp:posOffset>
                      </wp:positionV>
                      <wp:extent cx="1521035" cy="8275"/>
                      <wp:effectExtent l="0" t="76200" r="22225" b="86995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1035" cy="8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E5C85" id="Conector recto de flecha 10" o:spid="_x0000_s1026" type="#_x0000_t32" style="position:absolute;margin-left:244.3pt;margin-top:6.05pt;width:119.75pt;height:.6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A03188">
              <w:t>Supervivencia: es el principal objetivo de la tribu.</w:t>
            </w:r>
          </w:p>
          <w:p w:rsidR="00A03188" w:rsidRDefault="004810EB" w:rsidP="00232B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511" w:hanging="28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2630699</wp:posOffset>
                      </wp:positionH>
                      <wp:positionV relativeFrom="paragraph">
                        <wp:posOffset>73042</wp:posOffset>
                      </wp:positionV>
                      <wp:extent cx="1992716" cy="4138"/>
                      <wp:effectExtent l="0" t="76200" r="26670" b="9144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2716" cy="413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DD3F2" id="Conector recto de flecha 11" o:spid="_x0000_s1026" type="#_x0000_t32" style="position:absolute;margin-left:207.15pt;margin-top:5.75pt;width:156.9pt;height:.3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A03188">
              <w:t>Dureza: la vida es nómada, dura y difícil.</w:t>
            </w:r>
            <w:r>
              <w:rPr>
                <w:noProof/>
              </w:rPr>
              <w:t xml:space="preserve"> </w:t>
            </w:r>
          </w:p>
          <w:p w:rsidR="00F429DC" w:rsidRPr="0045161B" w:rsidRDefault="00F429DC" w:rsidP="00F429DC">
            <w:pPr>
              <w:pStyle w:val="Prrafodelista"/>
              <w:spacing w:line="360" w:lineRule="auto"/>
              <w:ind w:left="511"/>
              <w:jc w:val="both"/>
            </w:pPr>
          </w:p>
        </w:tc>
        <w:tc>
          <w:tcPr>
            <w:tcW w:w="7319" w:type="dxa"/>
            <w:gridSpan w:val="2"/>
            <w:tcBorders>
              <w:left w:val="nil"/>
            </w:tcBorders>
          </w:tcPr>
          <w:p w:rsidR="00F429DC" w:rsidRDefault="00F429DC" w:rsidP="0045161B">
            <w:pPr>
              <w:spacing w:line="360" w:lineRule="auto"/>
              <w:contextualSpacing/>
              <w:jc w:val="both"/>
              <w:rPr>
                <w:b/>
              </w:rPr>
            </w:pPr>
          </w:p>
          <w:p w:rsidR="00A03188" w:rsidRDefault="00A03188" w:rsidP="0045161B">
            <w:pPr>
              <w:spacing w:line="360" w:lineRule="auto"/>
              <w:contextualSpacing/>
              <w:jc w:val="both"/>
              <w:rPr>
                <w:b/>
              </w:rPr>
            </w:pPr>
            <w:r w:rsidRPr="004B4557">
              <w:rPr>
                <w:b/>
              </w:rPr>
              <w:t>Características</w:t>
            </w:r>
            <w:r>
              <w:rPr>
                <w:b/>
              </w:rPr>
              <w:t xml:space="preserve"> de</w:t>
            </w:r>
            <w:r>
              <w:rPr>
                <w:b/>
              </w:rPr>
              <w:t xml:space="preserve"> la literatura prehistórica (</w:t>
            </w:r>
            <w:proofErr w:type="spellStart"/>
            <w:r>
              <w:rPr>
                <w:b/>
              </w:rPr>
              <w:t>oratura</w:t>
            </w:r>
            <w:proofErr w:type="spellEnd"/>
            <w:r>
              <w:rPr>
                <w:b/>
              </w:rPr>
              <w:t>)</w:t>
            </w:r>
            <w:r w:rsidRPr="004B4557">
              <w:rPr>
                <w:b/>
              </w:rPr>
              <w:t xml:space="preserve">: </w:t>
            </w:r>
          </w:p>
          <w:p w:rsidR="00A03188" w:rsidRDefault="00A03188" w:rsidP="0045161B">
            <w:pPr>
              <w:spacing w:line="360" w:lineRule="auto"/>
              <w:contextualSpacing/>
              <w:jc w:val="both"/>
              <w:rPr>
                <w:b/>
              </w:rPr>
            </w:pPr>
          </w:p>
          <w:p w:rsidR="00A03188" w:rsidRDefault="00A03188" w:rsidP="00232B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548" w:hanging="283"/>
              <w:jc w:val="both"/>
            </w:pPr>
            <w:r>
              <w:t>Transmisión oral</w:t>
            </w:r>
            <w:r>
              <w:t>: no se ha inventado la técnica de la escritura.</w:t>
            </w:r>
          </w:p>
          <w:p w:rsidR="00F429DC" w:rsidRDefault="00A03188" w:rsidP="00232B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548" w:hanging="283"/>
              <w:jc w:val="both"/>
            </w:pPr>
            <w:r>
              <w:t>Brevedad</w:t>
            </w:r>
            <w:r>
              <w:t xml:space="preserve">: </w:t>
            </w:r>
            <w:r>
              <w:t xml:space="preserve">la memoria no es tan potente como el papel o un ordenador. </w:t>
            </w:r>
          </w:p>
          <w:p w:rsidR="00A03188" w:rsidRDefault="00A03188" w:rsidP="00F429DC">
            <w:pPr>
              <w:pStyle w:val="Prrafodelista"/>
              <w:spacing w:line="360" w:lineRule="auto"/>
              <w:ind w:left="548"/>
              <w:jc w:val="both"/>
            </w:pPr>
            <w:r>
              <w:t>Es débil y solo admite poca cantidad de información.</w:t>
            </w:r>
          </w:p>
          <w:p w:rsidR="00A03188" w:rsidRDefault="00A03188" w:rsidP="00232B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548" w:hanging="283"/>
              <w:jc w:val="both"/>
            </w:pPr>
            <w:r>
              <w:t>Sencillez</w:t>
            </w:r>
            <w:r>
              <w:t xml:space="preserve">: </w:t>
            </w:r>
            <w:r>
              <w:t>está dirigida a todos por igual independientemente de su nivel</w:t>
            </w:r>
            <w:r>
              <w:t>.</w:t>
            </w:r>
          </w:p>
          <w:p w:rsidR="00A03188" w:rsidRDefault="00A03188" w:rsidP="00232B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548" w:hanging="283"/>
              <w:jc w:val="both"/>
            </w:pPr>
            <w:r>
              <w:t>Didactismo</w:t>
            </w:r>
            <w:r>
              <w:t>: es el principal objetivo de la tribu.</w:t>
            </w:r>
          </w:p>
          <w:p w:rsidR="00A03188" w:rsidRDefault="00A03188" w:rsidP="00232B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548" w:hanging="283"/>
              <w:jc w:val="both"/>
            </w:pPr>
            <w:r>
              <w:t>Humorismo: la risa hace más llevadera una vida difícil.</w:t>
            </w:r>
          </w:p>
        </w:tc>
      </w:tr>
      <w:tr w:rsidR="00A03188" w:rsidTr="00DE0B33">
        <w:trPr>
          <w:cantSplit/>
          <w:trHeight w:val="1134"/>
        </w:trPr>
        <w:tc>
          <w:tcPr>
            <w:tcW w:w="932" w:type="dxa"/>
            <w:shd w:val="pct10" w:color="auto" w:fill="auto"/>
            <w:textDirection w:val="btLr"/>
          </w:tcPr>
          <w:p w:rsidR="00A03188" w:rsidRDefault="00A03188" w:rsidP="00E05A85">
            <w:pPr>
              <w:spacing w:line="360" w:lineRule="auto"/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Géneros de</w:t>
            </w:r>
          </w:p>
          <w:p w:rsidR="00A03188" w:rsidRPr="00407C3A" w:rsidRDefault="00A03188" w:rsidP="00E05A85">
            <w:pPr>
              <w:spacing w:line="360" w:lineRule="auto"/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oratura</w:t>
            </w:r>
            <w:proofErr w:type="spellEnd"/>
          </w:p>
        </w:tc>
        <w:tc>
          <w:tcPr>
            <w:tcW w:w="3391" w:type="dxa"/>
          </w:tcPr>
          <w:p w:rsidR="00DE0B33" w:rsidRDefault="00DE0B33" w:rsidP="00E05A85">
            <w:pPr>
              <w:spacing w:line="360" w:lineRule="auto"/>
              <w:contextualSpacing/>
              <w:jc w:val="center"/>
              <w:rPr>
                <w:b/>
              </w:rPr>
            </w:pPr>
          </w:p>
          <w:p w:rsidR="00A03188" w:rsidRDefault="0042071A" w:rsidP="00E05A85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175260</wp:posOffset>
                      </wp:positionV>
                      <wp:extent cx="190500" cy="200025"/>
                      <wp:effectExtent l="19050" t="0" r="19050" b="47625"/>
                      <wp:wrapNone/>
                      <wp:docPr id="1" name="Flecha: hacia abaj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2E964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: hacia abajo 1" o:spid="_x0000_s1026" type="#_x0000_t67" style="position:absolute;margin-left:74.3pt;margin-top:13.8pt;width:1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" adj="11314" fillcolor="#bfbfbf [2412]" strokecolor="#7f7f7f [1612]" strokeweight="1pt"/>
                  </w:pict>
                </mc:Fallback>
              </mc:AlternateContent>
            </w:r>
            <w:r w:rsidR="00A03188" w:rsidRPr="00407C3A">
              <w:rPr>
                <w:b/>
              </w:rPr>
              <w:t>Géneros poéticos</w:t>
            </w:r>
          </w:p>
          <w:p w:rsidR="00F429DC" w:rsidRPr="00407C3A" w:rsidRDefault="00F429DC" w:rsidP="00E05A85">
            <w:pPr>
              <w:spacing w:line="360" w:lineRule="auto"/>
              <w:contextualSpacing/>
              <w:jc w:val="center"/>
              <w:rPr>
                <w:b/>
              </w:rPr>
            </w:pPr>
          </w:p>
          <w:p w:rsidR="00A03188" w:rsidRPr="0042071A" w:rsidRDefault="00A03188" w:rsidP="00E05A85">
            <w:pPr>
              <w:spacing w:line="360" w:lineRule="auto"/>
              <w:contextualSpacing/>
              <w:jc w:val="center"/>
              <w:rPr>
                <w:u w:val="single"/>
              </w:rPr>
            </w:pPr>
            <w:r w:rsidRPr="0042071A">
              <w:rPr>
                <w:u w:val="single"/>
              </w:rPr>
              <w:t>Canciones populares</w:t>
            </w:r>
          </w:p>
          <w:p w:rsidR="00DE0B33" w:rsidRDefault="00DE0B33" w:rsidP="00E05A85">
            <w:pPr>
              <w:spacing w:line="360" w:lineRule="auto"/>
              <w:contextualSpacing/>
              <w:jc w:val="center"/>
            </w:pPr>
          </w:p>
          <w:p w:rsidR="00DE0B33" w:rsidRDefault="00DE0B33" w:rsidP="00DE0B33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9" w:hanging="141"/>
            </w:pPr>
            <w:r w:rsidRPr="00DE0B33">
              <w:t>Compuestas en verso</w:t>
            </w:r>
            <w:r>
              <w:t>.</w:t>
            </w:r>
          </w:p>
          <w:p w:rsidR="00DE0B33" w:rsidRDefault="00DE0B33" w:rsidP="00DE0B33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9" w:hanging="141"/>
            </w:pPr>
            <w:r>
              <w:t>Su temática es amorosa.</w:t>
            </w:r>
          </w:p>
          <w:p w:rsidR="00DE0B33" w:rsidRPr="00DE0B33" w:rsidRDefault="00DE0B33" w:rsidP="00DE0B33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9" w:hanging="141"/>
            </w:pPr>
            <w:r>
              <w:t>Su objetivo es animar la fiesta o el trabajo.</w:t>
            </w:r>
          </w:p>
        </w:tc>
        <w:tc>
          <w:tcPr>
            <w:tcW w:w="3657" w:type="dxa"/>
          </w:tcPr>
          <w:p w:rsidR="00DE0B33" w:rsidRDefault="00DE0B33" w:rsidP="00E05A85">
            <w:pPr>
              <w:spacing w:line="360" w:lineRule="auto"/>
              <w:contextualSpacing/>
              <w:jc w:val="center"/>
              <w:rPr>
                <w:b/>
              </w:rPr>
            </w:pPr>
          </w:p>
          <w:p w:rsidR="00A03188" w:rsidRDefault="0042071A" w:rsidP="00E05A85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D9E9D9" wp14:editId="6EECEEEA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153670</wp:posOffset>
                      </wp:positionV>
                      <wp:extent cx="190500" cy="200025"/>
                      <wp:effectExtent l="19050" t="0" r="19050" b="47625"/>
                      <wp:wrapNone/>
                      <wp:docPr id="2" name="Flecha: hacia abaj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B0CC0" id="Flecha: hacia abajo 2" o:spid="_x0000_s1026" type="#_x0000_t67" style="position:absolute;margin-left:76.6pt;margin-top:12.1pt;width:1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" adj="11314" fillcolor="#bfbfbf [2412]" strokecolor="#7f7f7f [1612]" strokeweight="1pt"/>
                  </w:pict>
                </mc:Fallback>
              </mc:AlternateContent>
            </w:r>
            <w:r w:rsidR="00A03188" w:rsidRPr="00407C3A">
              <w:rPr>
                <w:b/>
              </w:rPr>
              <w:t>Géneros narrativos</w:t>
            </w:r>
          </w:p>
          <w:p w:rsidR="00F429DC" w:rsidRPr="00407C3A" w:rsidRDefault="00F429DC" w:rsidP="00E05A85">
            <w:pPr>
              <w:spacing w:line="360" w:lineRule="auto"/>
              <w:contextualSpacing/>
              <w:jc w:val="center"/>
              <w:rPr>
                <w:b/>
              </w:rPr>
            </w:pPr>
          </w:p>
          <w:p w:rsidR="00A03188" w:rsidRPr="0042071A" w:rsidRDefault="00A03188" w:rsidP="00E05A85">
            <w:pPr>
              <w:spacing w:line="360" w:lineRule="auto"/>
              <w:contextualSpacing/>
              <w:jc w:val="center"/>
              <w:rPr>
                <w:u w:val="single"/>
              </w:rPr>
            </w:pPr>
            <w:r w:rsidRPr="0042071A">
              <w:rPr>
                <w:u w:val="single"/>
              </w:rPr>
              <w:t>Epopeya</w:t>
            </w:r>
          </w:p>
          <w:p w:rsidR="00DE0B33" w:rsidRDefault="00DE0B33" w:rsidP="00E05A85">
            <w:pPr>
              <w:spacing w:line="360" w:lineRule="auto"/>
              <w:contextualSpacing/>
              <w:jc w:val="center"/>
            </w:pPr>
          </w:p>
          <w:p w:rsidR="00DE0B33" w:rsidRDefault="00DE0B33" w:rsidP="00DE0B33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9" w:hanging="141"/>
            </w:pPr>
            <w:r w:rsidRPr="00DE0B33">
              <w:t>Compuestas en verso</w:t>
            </w:r>
            <w:r>
              <w:t xml:space="preserve"> narrativo</w:t>
            </w:r>
            <w:r>
              <w:t>.</w:t>
            </w:r>
          </w:p>
          <w:p w:rsidR="00DE0B33" w:rsidRDefault="00DE0B33" w:rsidP="00DE0B33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9" w:hanging="141"/>
            </w:pPr>
            <w:r>
              <w:t xml:space="preserve">Su temática es </w:t>
            </w:r>
            <w:r>
              <w:t>bélica</w:t>
            </w:r>
            <w:r>
              <w:t>.</w:t>
            </w:r>
          </w:p>
          <w:p w:rsidR="00DE0B33" w:rsidRPr="00DE0B33" w:rsidRDefault="00DE0B33" w:rsidP="00DE0B33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9" w:hanging="141"/>
            </w:pPr>
            <w:r>
              <w:t xml:space="preserve">Su objetivo es </w:t>
            </w:r>
            <w:r>
              <w:t>contar la historia de los padres fundadores de la tribu.</w:t>
            </w:r>
          </w:p>
        </w:tc>
        <w:tc>
          <w:tcPr>
            <w:tcW w:w="3659" w:type="dxa"/>
          </w:tcPr>
          <w:p w:rsidR="00DE0B33" w:rsidRDefault="00DE0B33" w:rsidP="00E05A85">
            <w:pPr>
              <w:spacing w:line="360" w:lineRule="auto"/>
              <w:contextualSpacing/>
              <w:jc w:val="center"/>
              <w:rPr>
                <w:b/>
              </w:rPr>
            </w:pPr>
          </w:p>
          <w:p w:rsidR="00A03188" w:rsidRDefault="0042071A" w:rsidP="00E05A85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D9E9D9" wp14:editId="6EECEEEA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163195</wp:posOffset>
                      </wp:positionV>
                      <wp:extent cx="190500" cy="200025"/>
                      <wp:effectExtent l="19050" t="0" r="19050" b="47625"/>
                      <wp:wrapNone/>
                      <wp:docPr id="3" name="Flecha: hacia abaj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256AAA" id="Flecha: hacia abajo 3" o:spid="_x0000_s1026" type="#_x0000_t67" style="position:absolute;margin-left:76.75pt;margin-top:12.85pt;width:1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" adj="11314" fillcolor="#bfbfbf [2412]" strokecolor="#7f7f7f [1612]" strokeweight="1pt"/>
                  </w:pict>
                </mc:Fallback>
              </mc:AlternateContent>
            </w:r>
            <w:r w:rsidR="00A03188" w:rsidRPr="00407C3A">
              <w:rPr>
                <w:b/>
              </w:rPr>
              <w:t>Géneros dramáticos</w:t>
            </w:r>
          </w:p>
          <w:p w:rsidR="00F429DC" w:rsidRPr="00407C3A" w:rsidRDefault="00F429DC" w:rsidP="00E05A85">
            <w:pPr>
              <w:spacing w:line="360" w:lineRule="auto"/>
              <w:contextualSpacing/>
              <w:jc w:val="center"/>
              <w:rPr>
                <w:b/>
              </w:rPr>
            </w:pPr>
          </w:p>
          <w:p w:rsidR="00A03188" w:rsidRPr="0042071A" w:rsidRDefault="00A03188" w:rsidP="00E05A85">
            <w:pPr>
              <w:spacing w:line="360" w:lineRule="auto"/>
              <w:contextualSpacing/>
              <w:jc w:val="center"/>
              <w:rPr>
                <w:u w:val="single"/>
              </w:rPr>
            </w:pPr>
            <w:r w:rsidRPr="0042071A">
              <w:rPr>
                <w:u w:val="single"/>
              </w:rPr>
              <w:t>Teatro griego (tragedia, comedia)</w:t>
            </w:r>
          </w:p>
          <w:p w:rsidR="00A03188" w:rsidRDefault="00A03188" w:rsidP="00E05A85">
            <w:pPr>
              <w:spacing w:line="360" w:lineRule="auto"/>
              <w:contextualSpacing/>
              <w:jc w:val="center"/>
              <w:rPr>
                <w:b/>
              </w:rPr>
            </w:pPr>
          </w:p>
          <w:p w:rsidR="00DE0B33" w:rsidRDefault="00DE0B33" w:rsidP="00DE0B33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9" w:hanging="141"/>
            </w:pPr>
            <w:r w:rsidRPr="00DE0B33">
              <w:t xml:space="preserve">Compuestas </w:t>
            </w:r>
            <w:r>
              <w:t>como teatro en verso</w:t>
            </w:r>
            <w:r>
              <w:t>.</w:t>
            </w:r>
          </w:p>
          <w:p w:rsidR="00DE0B33" w:rsidRDefault="00DE0B33" w:rsidP="00DE0B33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9" w:hanging="141"/>
            </w:pPr>
            <w:r>
              <w:t>Su temática es</w:t>
            </w:r>
            <w:r>
              <w:t xml:space="preserve"> la vida misma</w:t>
            </w:r>
            <w:r>
              <w:t>.</w:t>
            </w:r>
          </w:p>
          <w:p w:rsidR="00DE0B33" w:rsidRPr="00DE0B33" w:rsidRDefault="00DE0B33" w:rsidP="00DE0B33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9" w:hanging="141"/>
            </w:pPr>
            <w:r>
              <w:t xml:space="preserve">Su objetivo es </w:t>
            </w:r>
            <w:r>
              <w:t>divertir.</w:t>
            </w:r>
          </w:p>
        </w:tc>
        <w:tc>
          <w:tcPr>
            <w:tcW w:w="3660" w:type="dxa"/>
          </w:tcPr>
          <w:p w:rsidR="00DE0B33" w:rsidRDefault="00DE0B33" w:rsidP="00E05A85">
            <w:pPr>
              <w:spacing w:line="360" w:lineRule="auto"/>
              <w:contextualSpacing/>
              <w:jc w:val="center"/>
              <w:rPr>
                <w:b/>
              </w:rPr>
            </w:pPr>
          </w:p>
          <w:p w:rsidR="00A03188" w:rsidRDefault="0042071A" w:rsidP="00E05A85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D9E9D9" wp14:editId="6EECEEEA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153670</wp:posOffset>
                      </wp:positionV>
                      <wp:extent cx="190500" cy="200025"/>
                      <wp:effectExtent l="19050" t="0" r="19050" b="47625"/>
                      <wp:wrapNone/>
                      <wp:docPr id="4" name="Flecha: hacia abaj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F9E16" id="Flecha: hacia abajo 4" o:spid="_x0000_s1026" type="#_x0000_t67" style="position:absolute;margin-left:74.55pt;margin-top:12.1pt;width:1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" adj="11314" fillcolor="#bfbfbf [2412]" strokecolor="#7f7f7f [1612]" strokeweight="1pt"/>
                  </w:pict>
                </mc:Fallback>
              </mc:AlternateContent>
            </w:r>
            <w:r w:rsidR="00A03188" w:rsidRPr="00407C3A">
              <w:rPr>
                <w:b/>
              </w:rPr>
              <w:t>Géneros didácticos</w:t>
            </w:r>
          </w:p>
          <w:p w:rsidR="00F429DC" w:rsidRPr="00407C3A" w:rsidRDefault="00F429DC" w:rsidP="00E05A85">
            <w:pPr>
              <w:spacing w:line="360" w:lineRule="auto"/>
              <w:contextualSpacing/>
              <w:jc w:val="center"/>
              <w:rPr>
                <w:b/>
              </w:rPr>
            </w:pPr>
          </w:p>
          <w:p w:rsidR="00A03188" w:rsidRPr="0042071A" w:rsidRDefault="00A03188" w:rsidP="00F429DC">
            <w:pPr>
              <w:spacing w:line="360" w:lineRule="auto"/>
              <w:contextualSpacing/>
              <w:jc w:val="center"/>
              <w:rPr>
                <w:u w:val="single"/>
              </w:rPr>
            </w:pPr>
            <w:r w:rsidRPr="0042071A">
              <w:rPr>
                <w:u w:val="single"/>
              </w:rPr>
              <w:t>Adivinanza</w:t>
            </w:r>
            <w:r w:rsidR="00DE0B33" w:rsidRPr="0042071A">
              <w:rPr>
                <w:u w:val="single"/>
              </w:rPr>
              <w:t xml:space="preserve">, </w:t>
            </w:r>
            <w:r w:rsidRPr="0042071A">
              <w:rPr>
                <w:u w:val="single"/>
              </w:rPr>
              <w:t>Refr</w:t>
            </w:r>
            <w:r w:rsidR="00F429DC" w:rsidRPr="0042071A">
              <w:rPr>
                <w:u w:val="single"/>
              </w:rPr>
              <w:t>án</w:t>
            </w:r>
            <w:r w:rsidR="00DE0B33" w:rsidRPr="0042071A">
              <w:rPr>
                <w:u w:val="single"/>
              </w:rPr>
              <w:t xml:space="preserve">, </w:t>
            </w:r>
            <w:r w:rsidRPr="0042071A">
              <w:rPr>
                <w:u w:val="single"/>
              </w:rPr>
              <w:t>Fábula</w:t>
            </w:r>
            <w:r w:rsidR="00F429DC" w:rsidRPr="0042071A">
              <w:rPr>
                <w:u w:val="single"/>
              </w:rPr>
              <w:t xml:space="preserve">, </w:t>
            </w:r>
            <w:r w:rsidRPr="0042071A">
              <w:rPr>
                <w:u w:val="single"/>
              </w:rPr>
              <w:t>Cuento</w:t>
            </w:r>
          </w:p>
          <w:p w:rsidR="00F429DC" w:rsidRDefault="00F429DC" w:rsidP="00F429DC">
            <w:pPr>
              <w:spacing w:line="360" w:lineRule="auto"/>
              <w:contextualSpacing/>
              <w:jc w:val="center"/>
            </w:pPr>
          </w:p>
          <w:p w:rsidR="00DE0B33" w:rsidRDefault="00DE0B33" w:rsidP="00DE0B33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9" w:hanging="141"/>
            </w:pPr>
            <w:r w:rsidRPr="00DE0B33">
              <w:t>Compuest</w:t>
            </w:r>
            <w:r>
              <w:t>o</w:t>
            </w:r>
            <w:r w:rsidRPr="00DE0B33">
              <w:t xml:space="preserve">s </w:t>
            </w:r>
            <w:r>
              <w:t>en prosa.</w:t>
            </w:r>
          </w:p>
          <w:p w:rsidR="00232B49" w:rsidRDefault="00DE0B33" w:rsidP="00232B49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9" w:hanging="141"/>
            </w:pPr>
            <w:r>
              <w:t xml:space="preserve">Su temática </w:t>
            </w:r>
            <w:r w:rsidR="00232B49">
              <w:t>son los problemas de la vida misma</w:t>
            </w:r>
            <w:r>
              <w:t>.</w:t>
            </w:r>
          </w:p>
          <w:p w:rsidR="00DE0B33" w:rsidRPr="00407C3A" w:rsidRDefault="00DE0B33" w:rsidP="00232B49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69" w:hanging="141"/>
            </w:pPr>
            <w:r>
              <w:t xml:space="preserve">Su objetivo es </w:t>
            </w:r>
            <w:r w:rsidR="00232B49">
              <w:t>enseñar cómo afrontar esos problemas</w:t>
            </w:r>
            <w:r>
              <w:t>.</w:t>
            </w:r>
          </w:p>
        </w:tc>
      </w:tr>
    </w:tbl>
    <w:p w:rsidR="00C924DA" w:rsidRDefault="00C924DA" w:rsidP="0042071A">
      <w:pPr>
        <w:spacing w:after="0" w:line="360" w:lineRule="auto"/>
        <w:contextualSpacing/>
      </w:pPr>
      <w:bookmarkStart w:id="0" w:name="_GoBack"/>
      <w:bookmarkEnd w:id="0"/>
    </w:p>
    <w:sectPr w:rsidR="00C924DA" w:rsidSect="00736A2B">
      <w:pgSz w:w="16838" w:h="11906" w:orient="landscape"/>
      <w:pgMar w:top="568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6767"/>
    <w:multiLevelType w:val="hybridMultilevel"/>
    <w:tmpl w:val="37E843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119C8"/>
    <w:multiLevelType w:val="hybridMultilevel"/>
    <w:tmpl w:val="7F5A2C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3A"/>
    <w:rsid w:val="00232B49"/>
    <w:rsid w:val="00407C3A"/>
    <w:rsid w:val="0042071A"/>
    <w:rsid w:val="0045161B"/>
    <w:rsid w:val="004810EB"/>
    <w:rsid w:val="004B4557"/>
    <w:rsid w:val="00736A2B"/>
    <w:rsid w:val="008F73D1"/>
    <w:rsid w:val="00A03188"/>
    <w:rsid w:val="00B55C00"/>
    <w:rsid w:val="00C924DA"/>
    <w:rsid w:val="00DE0B33"/>
    <w:rsid w:val="00E05A85"/>
    <w:rsid w:val="00EC4EA8"/>
    <w:rsid w:val="00F4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03BE"/>
  <w15:chartTrackingRefBased/>
  <w15:docId w15:val="{07EB209B-1784-45B4-ACFE-8CBD0D73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9</cp:revision>
  <dcterms:created xsi:type="dcterms:W3CDTF">2019-02-20T18:05:00Z</dcterms:created>
  <dcterms:modified xsi:type="dcterms:W3CDTF">2019-02-20T19:06:00Z</dcterms:modified>
</cp:coreProperties>
</file>