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02D" w:rsidRDefault="00DC0EA4" w:rsidP="00FF05F0">
      <w:pPr>
        <w:rPr>
          <w:b/>
          <w:bCs/>
          <w:sz w:val="48"/>
          <w:szCs w:val="48"/>
        </w:rPr>
      </w:pPr>
      <w:r w:rsidRPr="00DC0EA4">
        <w:rPr>
          <w:b/>
          <w:bCs/>
          <w:sz w:val="48"/>
          <w:szCs w:val="48"/>
        </w:rPr>
        <w:t xml:space="preserve">3. </w:t>
      </w:r>
      <w:r w:rsidRPr="00DC0EA4">
        <w:rPr>
          <w:b/>
          <w:bCs/>
          <w:i/>
          <w:sz w:val="48"/>
          <w:szCs w:val="48"/>
        </w:rPr>
        <w:t>La Celesti</w:t>
      </w:r>
      <w:r w:rsidR="00545E64">
        <w:rPr>
          <w:b/>
          <w:bCs/>
          <w:i/>
          <w:sz w:val="48"/>
          <w:szCs w:val="48"/>
        </w:rPr>
        <w:t>na</w:t>
      </w:r>
    </w:p>
    <w:p w:rsidR="0053402D" w:rsidRDefault="00FF05F0" w:rsidP="00F14CB0">
      <w:pPr>
        <w:rPr>
          <w:b/>
          <w:bCs/>
          <w:sz w:val="48"/>
          <w:szCs w:val="48"/>
        </w:rPr>
      </w:pPr>
      <w:r w:rsidRPr="00DC0EA4">
        <w:rPr>
          <w:b/>
          <w:bCs/>
          <w:sz w:val="32"/>
          <w:szCs w:val="32"/>
          <w:highlight w:val="lightGray"/>
          <w:lang w:val="es-ES_tradnl"/>
        </w:rPr>
        <w:t>3.</w:t>
      </w:r>
      <w:r>
        <w:rPr>
          <w:b/>
          <w:bCs/>
          <w:sz w:val="32"/>
          <w:szCs w:val="32"/>
          <w:highlight w:val="lightGray"/>
          <w:lang w:val="es-ES_tradnl"/>
        </w:rPr>
        <w:t>0</w:t>
      </w:r>
      <w:r w:rsidRPr="00DC0EA4">
        <w:rPr>
          <w:b/>
          <w:bCs/>
          <w:sz w:val="32"/>
          <w:szCs w:val="32"/>
          <w:highlight w:val="lightGray"/>
          <w:lang w:val="es-ES_tradnl"/>
        </w:rPr>
        <w:t xml:space="preserve">. </w:t>
      </w:r>
      <w:r>
        <w:rPr>
          <w:b/>
          <w:bCs/>
          <w:sz w:val="32"/>
          <w:szCs w:val="32"/>
          <w:highlight w:val="lightGray"/>
          <w:lang w:val="es-ES_tradnl"/>
        </w:rPr>
        <w:t>La vida moderna y la literatura</w:t>
      </w:r>
    </w:p>
    <w:p w:rsidR="007A17A6" w:rsidRPr="0053402D" w:rsidRDefault="00D275ED" w:rsidP="00F14CB0">
      <w:pPr>
        <w:rPr>
          <w:b/>
          <w:bCs/>
          <w:sz w:val="48"/>
          <w:szCs w:val="48"/>
        </w:rPr>
      </w:pPr>
      <w:bookmarkStart w:id="0" w:name="_GoBack"/>
      <w:bookmarkEnd w:id="0"/>
      <w:r>
        <w:rPr>
          <w:lang w:val="es-ES_tradnl"/>
        </w:rPr>
        <w:t xml:space="preserve">Creemos que un libro publicado hace </w:t>
      </w:r>
      <w:r w:rsidR="002E7D94">
        <w:rPr>
          <w:lang w:val="es-ES_tradnl"/>
        </w:rPr>
        <w:t>quinientos y pico años</w:t>
      </w:r>
      <w:r>
        <w:rPr>
          <w:lang w:val="es-ES_tradnl"/>
        </w:rPr>
        <w:t xml:space="preserve"> es incapaz de </w:t>
      </w:r>
      <w:r w:rsidR="009371AD">
        <w:rPr>
          <w:lang w:val="es-ES_tradnl"/>
        </w:rPr>
        <w:t xml:space="preserve">enseñarnos nada útil. </w:t>
      </w:r>
      <w:r w:rsidR="00A30F3F">
        <w:rPr>
          <w:lang w:val="es-ES_tradnl"/>
        </w:rPr>
        <w:t xml:space="preserve">La razón de esta creencia está en que </w:t>
      </w:r>
      <w:r w:rsidR="00A30F3F" w:rsidRPr="00F14CB0">
        <w:rPr>
          <w:b/>
          <w:lang w:val="es-ES_tradnl"/>
        </w:rPr>
        <w:t>confundimos la modernidad con la actualidad o con la moda</w:t>
      </w:r>
      <w:r w:rsidR="00A30F3F">
        <w:rPr>
          <w:lang w:val="es-ES_tradnl"/>
        </w:rPr>
        <w:t>. Además, la literatura es vista como un trasto viejo e inútil para las sociedades que ni tan siquiera sirve ya como entretenimiento.</w:t>
      </w:r>
      <w:r w:rsidR="008154EE">
        <w:rPr>
          <w:lang w:val="es-ES_tradnl"/>
        </w:rPr>
        <w:t xml:space="preserve"> </w:t>
      </w:r>
    </w:p>
    <w:p w:rsidR="00F14CB0" w:rsidRDefault="00B23EDF" w:rsidP="007A17A6">
      <w:pPr>
        <w:ind w:firstLine="708"/>
        <w:rPr>
          <w:b/>
          <w:lang w:val="es-ES_tradnl"/>
        </w:rPr>
      </w:pPr>
      <w:r w:rsidRPr="00F14CB0">
        <w:rPr>
          <w:b/>
          <w:lang w:val="es-ES_tradnl"/>
        </w:rPr>
        <w:t>Se nos educa en la falacia de que l</w:t>
      </w:r>
      <w:r w:rsidR="008154EE" w:rsidRPr="00F14CB0">
        <w:rPr>
          <w:b/>
          <w:lang w:val="es-ES_tradnl"/>
        </w:rPr>
        <w:t xml:space="preserve">a literatura es </w:t>
      </w:r>
      <w:r w:rsidRPr="00F14CB0">
        <w:rPr>
          <w:b/>
          <w:lang w:val="es-ES_tradnl"/>
        </w:rPr>
        <w:t>un objeto de entretenimiento</w:t>
      </w:r>
      <w:r>
        <w:rPr>
          <w:lang w:val="es-ES_tradnl"/>
        </w:rPr>
        <w:t>. Pero esto solo es así para aquellas clases que se pueden permitir su lentitud, a saber, las clases adineradas de la modernidad (</w:t>
      </w:r>
      <w:proofErr w:type="spellStart"/>
      <w:r>
        <w:rPr>
          <w:lang w:val="es-ES_tradnl"/>
        </w:rPr>
        <w:t>s.XIX</w:t>
      </w:r>
      <w:proofErr w:type="spellEnd"/>
      <w:r>
        <w:rPr>
          <w:lang w:val="es-ES_tradnl"/>
        </w:rPr>
        <w:t xml:space="preserve">-XXI). </w:t>
      </w:r>
      <w:r w:rsidR="007A17A6">
        <w:rPr>
          <w:lang w:val="es-ES_tradnl"/>
        </w:rPr>
        <w:t xml:space="preserve">Para ellas la literatura es un objeto decorativo y una forma de rellenar su tiempo libre entre otras. </w:t>
      </w:r>
      <w:r>
        <w:rPr>
          <w:lang w:val="es-ES_tradnl"/>
        </w:rPr>
        <w:t>Las clases populares</w:t>
      </w:r>
      <w:r w:rsidR="007A17A6">
        <w:rPr>
          <w:lang w:val="es-ES_tradnl"/>
        </w:rPr>
        <w:t>, por el contrario,</w:t>
      </w:r>
      <w:r>
        <w:rPr>
          <w:lang w:val="es-ES_tradnl"/>
        </w:rPr>
        <w:t xml:space="preserve"> hoy se entretienen con una tecnología audiovisual que la</w:t>
      </w:r>
      <w:r w:rsidR="007A17A6">
        <w:rPr>
          <w:lang w:val="es-ES_tradnl"/>
        </w:rPr>
        <w:t>s</w:t>
      </w:r>
      <w:r>
        <w:rPr>
          <w:lang w:val="es-ES_tradnl"/>
        </w:rPr>
        <w:t xml:space="preserve"> condena al analfabetismo</w:t>
      </w:r>
      <w:r w:rsidR="007A17A6">
        <w:rPr>
          <w:lang w:val="es-ES_tradnl"/>
        </w:rPr>
        <w:t xml:space="preserve">. Así, </w:t>
      </w:r>
      <w:r>
        <w:rPr>
          <w:lang w:val="es-ES_tradnl"/>
        </w:rPr>
        <w:t>desprecian la literatura porque carecen de los medios para interpretarla. Si la supieran</w:t>
      </w:r>
      <w:r w:rsidR="00AC4FAF">
        <w:rPr>
          <w:lang w:val="es-ES_tradnl"/>
        </w:rPr>
        <w:t xml:space="preserve"> interpretar</w:t>
      </w:r>
      <w:r>
        <w:rPr>
          <w:lang w:val="es-ES_tradnl"/>
        </w:rPr>
        <w:t xml:space="preserve"> vivirían mejor porque comprenderían los orígenes de su situación </w:t>
      </w:r>
      <w:r w:rsidR="00F14CB0">
        <w:rPr>
          <w:lang w:val="es-ES_tradnl"/>
        </w:rPr>
        <w:t>socio</w:t>
      </w:r>
      <w:r>
        <w:rPr>
          <w:lang w:val="es-ES_tradnl"/>
        </w:rPr>
        <w:t>económica y podrían cambiarl</w:t>
      </w:r>
      <w:r w:rsidR="00AC4FAF">
        <w:rPr>
          <w:lang w:val="es-ES_tradnl"/>
        </w:rPr>
        <w:t>a</w:t>
      </w:r>
      <w:r w:rsidR="007A17A6">
        <w:rPr>
          <w:lang w:val="es-ES_tradnl"/>
        </w:rPr>
        <w:t>. La literatura es lo que las clases bajas deberían conocer para acceder a su libertad</w:t>
      </w:r>
      <w:r w:rsidR="00CB507E">
        <w:rPr>
          <w:lang w:val="es-ES_tradnl"/>
        </w:rPr>
        <w:t xml:space="preserve"> y debería ser enseñada como </w:t>
      </w:r>
      <w:r w:rsidR="007A17A6">
        <w:rPr>
          <w:lang w:val="es-ES_tradnl"/>
        </w:rPr>
        <w:t>una obligación y no un lujo</w:t>
      </w:r>
      <w:r w:rsidR="00CB507E">
        <w:rPr>
          <w:lang w:val="es-ES_tradnl"/>
        </w:rPr>
        <w:t xml:space="preserve"> opcional</w:t>
      </w:r>
      <w:r w:rsidR="007A17A6">
        <w:rPr>
          <w:lang w:val="es-ES_tradnl"/>
        </w:rPr>
        <w:t xml:space="preserve">. </w:t>
      </w:r>
      <w:r w:rsidR="00CB507E">
        <w:rPr>
          <w:lang w:val="es-ES_tradnl"/>
        </w:rPr>
        <w:t>A pesar de todo esto,</w:t>
      </w:r>
      <w:r w:rsidR="007A17A6">
        <w:rPr>
          <w:lang w:val="es-ES_tradnl"/>
        </w:rPr>
        <w:t xml:space="preserve"> solo es objeto de</w:t>
      </w:r>
      <w:r w:rsidR="00CB507E">
        <w:rPr>
          <w:lang w:val="es-ES_tradnl"/>
        </w:rPr>
        <w:t xml:space="preserve">l </w:t>
      </w:r>
      <w:r w:rsidR="007A17A6">
        <w:rPr>
          <w:lang w:val="es-ES_tradnl"/>
        </w:rPr>
        <w:t>desprecio</w:t>
      </w:r>
      <w:r w:rsidR="007A17A6">
        <w:rPr>
          <w:b/>
          <w:lang w:val="es-ES_tradnl"/>
        </w:rPr>
        <w:t xml:space="preserve"> </w:t>
      </w:r>
      <w:r w:rsidR="00CB507E">
        <w:rPr>
          <w:b/>
          <w:lang w:val="es-ES_tradnl"/>
        </w:rPr>
        <w:t>de las clases bajas, las cuales aspiran a ser reconocidas como clases altas,</w:t>
      </w:r>
      <w:r w:rsidR="007A17A6">
        <w:rPr>
          <w:b/>
          <w:lang w:val="es-ES_tradnl"/>
        </w:rPr>
        <w:t xml:space="preserve"> vistiéndose como ella</w:t>
      </w:r>
      <w:r w:rsidR="00CB507E">
        <w:rPr>
          <w:b/>
          <w:lang w:val="es-ES_tradnl"/>
        </w:rPr>
        <w:t>s</w:t>
      </w:r>
      <w:r w:rsidR="007A17A6">
        <w:rPr>
          <w:b/>
          <w:lang w:val="es-ES_tradnl"/>
        </w:rPr>
        <w:t xml:space="preserve"> y hablando </w:t>
      </w:r>
      <w:r w:rsidR="00AC4FAF">
        <w:rPr>
          <w:b/>
          <w:lang w:val="es-ES_tradnl"/>
        </w:rPr>
        <w:t xml:space="preserve">en </w:t>
      </w:r>
      <w:r w:rsidR="007A17A6">
        <w:rPr>
          <w:b/>
          <w:lang w:val="es-ES_tradnl"/>
        </w:rPr>
        <w:t>su lenguaje ocioso.</w:t>
      </w:r>
    </w:p>
    <w:p w:rsidR="00B60374" w:rsidRDefault="00AC4FAF" w:rsidP="00F14CB0">
      <w:pPr>
        <w:ind w:firstLine="708"/>
        <w:rPr>
          <w:lang w:val="es-ES_tradnl"/>
        </w:rPr>
      </w:pPr>
      <w:r>
        <w:rPr>
          <w:b/>
          <w:lang w:val="es-ES_tradnl"/>
        </w:rPr>
        <w:t>L</w:t>
      </w:r>
      <w:r w:rsidR="00F14CB0" w:rsidRPr="00F14CB0">
        <w:rPr>
          <w:b/>
          <w:lang w:val="es-ES_tradnl"/>
        </w:rPr>
        <w:t>a literatura</w:t>
      </w:r>
      <w:r w:rsidR="00CB507E">
        <w:rPr>
          <w:b/>
          <w:lang w:val="es-ES_tradnl"/>
        </w:rPr>
        <w:t>, con todo,</w:t>
      </w:r>
      <w:r w:rsidR="00F14CB0" w:rsidRPr="00F14CB0">
        <w:rPr>
          <w:b/>
          <w:lang w:val="es-ES_tradnl"/>
        </w:rPr>
        <w:t xml:space="preserve"> es un objeto cultural cuyos símbolos, temas y personajes nos ayudan a comprender nuestras sociedades</w:t>
      </w:r>
      <w:r w:rsidR="00B60374">
        <w:rPr>
          <w:b/>
          <w:lang w:val="es-ES_tradnl"/>
        </w:rPr>
        <w:t xml:space="preserve"> y la evolución de nuestra especie</w:t>
      </w:r>
      <w:r w:rsidR="00F14CB0">
        <w:rPr>
          <w:lang w:val="es-ES_tradnl"/>
        </w:rPr>
        <w:t>. No obstante, e</w:t>
      </w:r>
      <w:r w:rsidR="00FF05F0">
        <w:rPr>
          <w:lang w:val="es-ES_tradnl"/>
        </w:rPr>
        <w:t xml:space="preserve">l </w:t>
      </w:r>
      <w:proofErr w:type="spellStart"/>
      <w:r w:rsidR="00FF05F0">
        <w:rPr>
          <w:lang w:val="es-ES_tradnl"/>
        </w:rPr>
        <w:t>clasemediano</w:t>
      </w:r>
      <w:proofErr w:type="spellEnd"/>
      <w:r w:rsidR="00FF05F0">
        <w:rPr>
          <w:lang w:val="es-ES_tradnl"/>
        </w:rPr>
        <w:t xml:space="preserve"> occidental cree que ver </w:t>
      </w:r>
      <w:proofErr w:type="spellStart"/>
      <w:r w:rsidR="00FF05F0" w:rsidRPr="00FF05F0">
        <w:rPr>
          <w:i/>
          <w:lang w:val="es-ES_tradnl"/>
        </w:rPr>
        <w:t>unboxings</w:t>
      </w:r>
      <w:proofErr w:type="spellEnd"/>
      <w:r w:rsidR="00245DD4">
        <w:rPr>
          <w:i/>
          <w:lang w:val="es-ES_tradnl"/>
        </w:rPr>
        <w:t xml:space="preserve"> </w:t>
      </w:r>
      <w:r w:rsidR="00245DD4">
        <w:rPr>
          <w:lang w:val="es-ES_tradnl"/>
        </w:rPr>
        <w:t>(</w:t>
      </w:r>
      <w:proofErr w:type="spellStart"/>
      <w:r w:rsidR="00245DD4">
        <w:rPr>
          <w:lang w:val="es-ES_tradnl"/>
        </w:rPr>
        <w:fldChar w:fldCharType="begin"/>
      </w:r>
      <w:r w:rsidR="00245DD4">
        <w:rPr>
          <w:lang w:val="es-ES_tradnl"/>
        </w:rPr>
        <w:instrText xml:space="preserve"> HYPERLINK "https://www.youtube.com/watch?v=eKwWKwWjv50" </w:instrText>
      </w:r>
      <w:r w:rsidR="00245DD4">
        <w:rPr>
          <w:lang w:val="es-ES_tradnl"/>
        </w:rPr>
        <w:fldChar w:fldCharType="separate"/>
      </w:r>
      <w:r w:rsidR="00245DD4" w:rsidRPr="00245DD4">
        <w:rPr>
          <w:rStyle w:val="Hipervnculo"/>
          <w:lang w:val="es-ES_tradnl"/>
        </w:rPr>
        <w:t>unboxing</w:t>
      </w:r>
      <w:proofErr w:type="spellEnd"/>
      <w:r w:rsidR="00245DD4" w:rsidRPr="00245DD4">
        <w:rPr>
          <w:rStyle w:val="Hipervnculo"/>
          <w:lang w:val="es-ES_tradnl"/>
        </w:rPr>
        <w:t xml:space="preserve"> “el heno de la pradera”</w:t>
      </w:r>
      <w:r w:rsidR="00245DD4">
        <w:rPr>
          <w:lang w:val="es-ES_tradnl"/>
        </w:rPr>
        <w:fldChar w:fldCharType="end"/>
      </w:r>
      <w:r w:rsidR="00245DD4">
        <w:rPr>
          <w:lang w:val="es-ES_tradnl"/>
        </w:rPr>
        <w:t>)</w:t>
      </w:r>
      <w:r w:rsidR="00FF05F0">
        <w:rPr>
          <w:lang w:val="es-ES_tradnl"/>
        </w:rPr>
        <w:t xml:space="preserve">, </w:t>
      </w:r>
      <w:proofErr w:type="spellStart"/>
      <w:r w:rsidR="00B40078" w:rsidRPr="00B40078">
        <w:rPr>
          <w:i/>
          <w:lang w:val="es-ES_tradnl"/>
        </w:rPr>
        <w:t>reviews</w:t>
      </w:r>
      <w:proofErr w:type="spellEnd"/>
      <w:r w:rsidR="00B40078">
        <w:rPr>
          <w:lang w:val="es-ES_tradnl"/>
        </w:rPr>
        <w:t xml:space="preserve">, </w:t>
      </w:r>
      <w:r w:rsidR="00FF05F0">
        <w:rPr>
          <w:lang w:val="es-ES_tradnl"/>
        </w:rPr>
        <w:t xml:space="preserve">vídeos de </w:t>
      </w:r>
      <w:hyperlink r:id="rId7" w:history="1">
        <w:r w:rsidR="00FF05F0" w:rsidRPr="00245DD4">
          <w:rPr>
            <w:rStyle w:val="Hipervnculo"/>
            <w:lang w:val="es-ES_tradnl"/>
          </w:rPr>
          <w:t>gatitos tocando el piano</w:t>
        </w:r>
      </w:hyperlink>
      <w:r w:rsidR="00FF05F0">
        <w:rPr>
          <w:lang w:val="es-ES_tradnl"/>
        </w:rPr>
        <w:t xml:space="preserve">, </w:t>
      </w:r>
      <w:hyperlink r:id="rId8" w:history="1">
        <w:r w:rsidR="00FF05F0" w:rsidRPr="00AC4FAF">
          <w:rPr>
            <w:rStyle w:val="Hipervnculo"/>
            <w:lang w:val="es-ES_tradnl"/>
          </w:rPr>
          <w:t>series de televisión</w:t>
        </w:r>
      </w:hyperlink>
      <w:r w:rsidR="00FF05F0">
        <w:rPr>
          <w:lang w:val="es-ES_tradnl"/>
        </w:rPr>
        <w:t xml:space="preserve"> o mandar vídeos del </w:t>
      </w:r>
      <w:hyperlink r:id="rId9" w:history="1">
        <w:r w:rsidR="00FF05F0" w:rsidRPr="00AC4FAF">
          <w:rPr>
            <w:rStyle w:val="Hipervnculo"/>
            <w:lang w:val="es-ES_tradnl"/>
          </w:rPr>
          <w:t xml:space="preserve">negro del </w:t>
        </w:r>
        <w:proofErr w:type="spellStart"/>
        <w:r w:rsidR="00FF05F0" w:rsidRPr="00AC4FAF">
          <w:rPr>
            <w:rStyle w:val="Hipervnculo"/>
            <w:lang w:val="es-ES_tradnl"/>
          </w:rPr>
          <w:t>whatsapp</w:t>
        </w:r>
        <w:proofErr w:type="spellEnd"/>
      </w:hyperlink>
      <w:r w:rsidR="00FF05F0">
        <w:rPr>
          <w:lang w:val="es-ES_tradnl"/>
        </w:rPr>
        <w:t xml:space="preserve"> es más útil para su supervivencia que la lectura de las obras de la literatura occidental.</w:t>
      </w:r>
      <w:r w:rsidR="00B23EDF">
        <w:rPr>
          <w:lang w:val="es-ES_tradnl"/>
        </w:rPr>
        <w:t xml:space="preserve"> </w:t>
      </w:r>
      <w:r w:rsidR="00FF05F0">
        <w:rPr>
          <w:lang w:val="es-ES_tradnl"/>
        </w:rPr>
        <w:t>V</w:t>
      </w:r>
      <w:r w:rsidR="00B23EDF">
        <w:rPr>
          <w:lang w:val="es-ES_tradnl"/>
        </w:rPr>
        <w:t>ive atrapado en una red de ocio y ostentación</w:t>
      </w:r>
      <w:r w:rsidR="00FF05F0">
        <w:rPr>
          <w:lang w:val="es-ES_tradnl"/>
        </w:rPr>
        <w:t xml:space="preserve"> que solo sirve par</w:t>
      </w:r>
      <w:r>
        <w:rPr>
          <w:lang w:val="es-ES_tradnl"/>
        </w:rPr>
        <w:t xml:space="preserve">a </w:t>
      </w:r>
      <w:r w:rsidRPr="00FA3C5F">
        <w:rPr>
          <w:b/>
          <w:lang w:val="es-ES_tradnl"/>
        </w:rPr>
        <w:t>enriquecer</w:t>
      </w:r>
      <w:r w:rsidR="00FA3C5F" w:rsidRPr="00FA3C5F">
        <w:rPr>
          <w:b/>
          <w:lang w:val="es-ES_tradnl"/>
        </w:rPr>
        <w:t xml:space="preserve"> a</w:t>
      </w:r>
      <w:r w:rsidR="00FF05F0" w:rsidRPr="00FA3C5F">
        <w:rPr>
          <w:b/>
          <w:lang w:val="es-ES_tradnl"/>
        </w:rPr>
        <w:t xml:space="preserve"> las empresas tecnológicas y las marcas</w:t>
      </w:r>
      <w:r w:rsidR="00FA3C5F" w:rsidRPr="00FA3C5F">
        <w:rPr>
          <w:b/>
          <w:lang w:val="es-ES_tradnl"/>
        </w:rPr>
        <w:t xml:space="preserve"> textiles y deportivas</w:t>
      </w:r>
      <w:r w:rsidR="00B23EDF">
        <w:rPr>
          <w:lang w:val="es-ES_tradnl"/>
        </w:rPr>
        <w:t xml:space="preserve">. </w:t>
      </w:r>
    </w:p>
    <w:p w:rsidR="00B60374" w:rsidRDefault="00B60374" w:rsidP="00B60374">
      <w:pPr>
        <w:ind w:firstLine="708"/>
        <w:rPr>
          <w:lang w:val="es-ES_tradnl"/>
        </w:rPr>
      </w:pPr>
      <w:r>
        <w:rPr>
          <w:lang w:val="es-ES_tradnl"/>
        </w:rPr>
        <w:t xml:space="preserve">La evolución de la especie humana se conoce como el proceso la hominización. Hominización es el proceso que nos hace pasar de primates a humanos, esto es, el paso que el hombre da del reino animal al reino cultural. Las </w:t>
      </w:r>
      <w:r w:rsidRPr="00FA3C5F">
        <w:rPr>
          <w:b/>
          <w:lang w:val="es-ES_tradnl"/>
        </w:rPr>
        <w:t>diferentes capacidades no animales que el hombre adquiere, superando a los animales dan lugar a las diferentes clases de hombres superiores</w:t>
      </w:r>
      <w:r>
        <w:rPr>
          <w:lang w:val="es-ES_tradnl"/>
        </w:rPr>
        <w:t xml:space="preserve">. </w:t>
      </w:r>
    </w:p>
    <w:p w:rsidR="00CB507E" w:rsidRDefault="00B60374" w:rsidP="00B60374">
      <w:pPr>
        <w:ind w:firstLine="708"/>
        <w:rPr>
          <w:lang w:val="es-ES_tradnl"/>
        </w:rPr>
      </w:pPr>
      <w:r w:rsidRPr="00B60374">
        <w:rPr>
          <w:lang w:val="es-ES_tradnl"/>
        </w:rPr>
        <w:t>El primer</w:t>
      </w:r>
      <w:r>
        <w:rPr>
          <w:lang w:val="es-ES_tradnl"/>
        </w:rPr>
        <w:t xml:space="preserve">o es el </w:t>
      </w:r>
      <w:r w:rsidRPr="00B60374">
        <w:rPr>
          <w:i/>
          <w:lang w:val="es-ES_tradnl"/>
        </w:rPr>
        <w:t xml:space="preserve">homo </w:t>
      </w:r>
      <w:proofErr w:type="spellStart"/>
      <w:r w:rsidRPr="00B60374">
        <w:rPr>
          <w:i/>
          <w:lang w:val="es-ES_tradnl"/>
        </w:rPr>
        <w:t>habilis</w:t>
      </w:r>
      <w:proofErr w:type="spellEnd"/>
      <w:r>
        <w:rPr>
          <w:lang w:val="es-ES_tradnl"/>
        </w:rPr>
        <w:t xml:space="preserve">, que quiere decir, hombre hábil, es decir, hombre capaz de fabricar herramientas e instrumentos. Las siguientes etapas del hombre hacen alusión a otras cualidades humanas de las que carecen los animales, como el </w:t>
      </w:r>
      <w:proofErr w:type="spellStart"/>
      <w:r w:rsidRPr="00B60374">
        <w:rPr>
          <w:i/>
          <w:lang w:val="es-ES_tradnl"/>
        </w:rPr>
        <w:t>ergaster</w:t>
      </w:r>
      <w:proofErr w:type="spellEnd"/>
      <w:r>
        <w:rPr>
          <w:lang w:val="es-ES_tradnl"/>
        </w:rPr>
        <w:t xml:space="preserve"> (trabajador), </w:t>
      </w:r>
      <w:proofErr w:type="spellStart"/>
      <w:r w:rsidRPr="00B60374">
        <w:rPr>
          <w:i/>
          <w:lang w:val="es-ES_tradnl"/>
        </w:rPr>
        <w:t>erectus</w:t>
      </w:r>
      <w:proofErr w:type="spellEnd"/>
      <w:r>
        <w:rPr>
          <w:lang w:val="es-ES_tradnl"/>
        </w:rPr>
        <w:t xml:space="preserve"> (erguido), </w:t>
      </w:r>
      <w:proofErr w:type="spellStart"/>
      <w:r w:rsidRPr="00B60374">
        <w:rPr>
          <w:i/>
          <w:lang w:val="es-ES_tradnl"/>
        </w:rPr>
        <w:t>antecessor</w:t>
      </w:r>
      <w:proofErr w:type="spellEnd"/>
      <w:r>
        <w:rPr>
          <w:lang w:val="es-ES_tradnl"/>
        </w:rPr>
        <w:t xml:space="preserve"> (explorador, viajero), </w:t>
      </w:r>
      <w:r w:rsidRPr="00B60374">
        <w:rPr>
          <w:i/>
          <w:lang w:val="es-ES_tradnl"/>
        </w:rPr>
        <w:t>sapiens</w:t>
      </w:r>
      <w:r>
        <w:rPr>
          <w:lang w:val="es-ES_tradnl"/>
        </w:rPr>
        <w:t xml:space="preserve"> (el que sabe), </w:t>
      </w:r>
      <w:proofErr w:type="spellStart"/>
      <w:r>
        <w:rPr>
          <w:lang w:val="es-ES_tradnl"/>
        </w:rPr>
        <w:t>etc</w:t>
      </w:r>
      <w:proofErr w:type="spellEnd"/>
      <w:r>
        <w:rPr>
          <w:lang w:val="es-ES_tradnl"/>
        </w:rPr>
        <w:t xml:space="preserve">…  </w:t>
      </w:r>
    </w:p>
    <w:p w:rsidR="00B60374" w:rsidRDefault="008A07DC" w:rsidP="00B60374">
      <w:pPr>
        <w:ind w:firstLine="708"/>
        <w:rPr>
          <w:lang w:val="es-ES_tradnl"/>
        </w:rPr>
      </w:pPr>
      <w:r>
        <w:rPr>
          <w:lang w:val="es-ES_tradnl"/>
        </w:rPr>
        <w:lastRenderedPageBreak/>
        <w:t>En cambio, e</w:t>
      </w:r>
      <w:r w:rsidR="00CB507E">
        <w:rPr>
          <w:lang w:val="es-ES_tradnl"/>
        </w:rPr>
        <w:t xml:space="preserve">n los últimos años de la modernidad (s. XXI), se ha dado un </w:t>
      </w:r>
      <w:r w:rsidR="00CB507E" w:rsidRPr="008A07DC">
        <w:rPr>
          <w:b/>
          <w:lang w:val="es-ES_tradnl"/>
        </w:rPr>
        <w:t xml:space="preserve">retroceso </w:t>
      </w:r>
      <w:r w:rsidRPr="008A07DC">
        <w:rPr>
          <w:b/>
          <w:lang w:val="es-ES_tradnl"/>
        </w:rPr>
        <w:t>en el proceso de evolución cultural de la especie humana</w:t>
      </w:r>
      <w:r>
        <w:rPr>
          <w:lang w:val="es-ES_tradnl"/>
        </w:rPr>
        <w:t>, de modo que la cultura significa la negación de todo lo que nos había hecho soberanos de los reinos sobre la tierra. El hombre exhibe la ociosidad (ausencia de trabajo), la posición sedente o tumbada (frente a la erguida), la incapacidad (el hombre compra, no fabrica), el desinterés (el hombre moderno no viaja ni explora, solo navega por internet y va de vacaciones) y la nesciencia (no es necesario saber nada porque la opinión es suficiente).</w:t>
      </w:r>
    </w:p>
    <w:p w:rsidR="008A07DC" w:rsidRDefault="008A07DC" w:rsidP="00B60374">
      <w:pPr>
        <w:ind w:firstLine="708"/>
        <w:rPr>
          <w:lang w:val="es-ES_tradnl"/>
        </w:rPr>
      </w:pPr>
      <w:r w:rsidRPr="008A07DC">
        <w:rPr>
          <w:b/>
          <w:lang w:val="es-ES_tradnl"/>
        </w:rPr>
        <w:t>El monetarismo como valor principal de las sociedades está detrás</w:t>
      </w:r>
      <w:r>
        <w:rPr>
          <w:lang w:val="es-ES_tradnl"/>
        </w:rPr>
        <w:t xml:space="preserve"> de todo esto. Y todo ello ha dado lugar a la etapa infantil de la modernidad en la que vivimos. La literatura nos enseña los inicios de la modernidad en la que esta tragedia se inicia. </w:t>
      </w:r>
      <w:r w:rsidRPr="008A07DC">
        <w:rPr>
          <w:i/>
          <w:lang w:val="es-ES_tradnl"/>
        </w:rPr>
        <w:t>La Celestina</w:t>
      </w:r>
      <w:r>
        <w:rPr>
          <w:lang w:val="es-ES_tradnl"/>
        </w:rPr>
        <w:t xml:space="preserve"> nos enseña la tragedia del monetarismo.</w:t>
      </w:r>
    </w:p>
    <w:p w:rsidR="00D1256B" w:rsidRPr="00057BE6" w:rsidRDefault="00DC0EA4" w:rsidP="00DC0EA4">
      <w:pPr>
        <w:contextualSpacing/>
        <w:rPr>
          <w:b/>
          <w:bCs/>
          <w:sz w:val="32"/>
          <w:szCs w:val="32"/>
          <w:lang w:val="es-ES_tradnl"/>
        </w:rPr>
      </w:pPr>
      <w:r w:rsidRPr="00DC0EA4">
        <w:rPr>
          <w:b/>
          <w:bCs/>
          <w:sz w:val="32"/>
          <w:szCs w:val="32"/>
          <w:highlight w:val="lightGray"/>
          <w:lang w:val="es-ES_tradnl"/>
        </w:rPr>
        <w:t xml:space="preserve">3.1. </w:t>
      </w:r>
      <w:r w:rsidR="00F14CB0">
        <w:rPr>
          <w:b/>
          <w:bCs/>
          <w:sz w:val="32"/>
          <w:szCs w:val="32"/>
          <w:highlight w:val="lightGray"/>
          <w:lang w:val="es-ES_tradnl"/>
        </w:rPr>
        <w:t>La obra y su contexto</w:t>
      </w:r>
      <w:r w:rsidR="00D1256B" w:rsidRPr="00DC0EA4">
        <w:rPr>
          <w:b/>
          <w:bCs/>
          <w:sz w:val="32"/>
          <w:szCs w:val="32"/>
          <w:highlight w:val="lightGray"/>
          <w:lang w:val="es-ES_tradnl"/>
        </w:rPr>
        <w:t xml:space="preserve"> histórico</w:t>
      </w:r>
    </w:p>
    <w:p w:rsidR="00F14CB0" w:rsidRDefault="00F14CB0" w:rsidP="00F14CB0">
      <w:pPr>
        <w:rPr>
          <w:lang w:val="es-ES_tradnl"/>
        </w:rPr>
      </w:pPr>
      <w:r w:rsidRPr="009371AD">
        <w:rPr>
          <w:i/>
          <w:iCs/>
          <w:lang w:val="es-ES_tradnl"/>
        </w:rPr>
        <w:t>La Celestina</w:t>
      </w:r>
      <w:r>
        <w:rPr>
          <w:lang w:val="es-ES_tradnl"/>
        </w:rPr>
        <w:t xml:space="preserve"> es una obra dialogada en 21 actos que se publicó por primera vez en 1499 en la ciudad de Burgos. Este es su nombre más popular, sin embargo, su nombre completo es el de </w:t>
      </w:r>
      <w:r w:rsidRPr="00A30F3F">
        <w:rPr>
          <w:i/>
          <w:lang w:val="es-ES_tradnl"/>
        </w:rPr>
        <w:t>Tragicomedia de Calisto y Melibea</w:t>
      </w:r>
      <w:r>
        <w:rPr>
          <w:lang w:val="es-ES_tradnl"/>
        </w:rPr>
        <w:t>. Se la atribuimos a Fernando de Rojas, pero sabemos que el primer acto lo escribió un autor anónimo, y Rojas</w:t>
      </w:r>
      <w:r w:rsidR="00ED6CA8">
        <w:rPr>
          <w:lang w:val="es-ES_tradnl"/>
        </w:rPr>
        <w:t xml:space="preserve"> fue quien encontró ese primer acto anónimo, y lo continuó añadiéndole los</w:t>
      </w:r>
      <w:r>
        <w:rPr>
          <w:lang w:val="es-ES_tradnl"/>
        </w:rPr>
        <w:t xml:space="preserve"> 20 actos restantes</w:t>
      </w:r>
      <w:r w:rsidR="00EF34BD">
        <w:rPr>
          <w:lang w:val="es-ES_tradnl"/>
        </w:rPr>
        <w:t xml:space="preserve"> hasta conformar la obra completa. </w:t>
      </w:r>
    </w:p>
    <w:p w:rsidR="007E1642" w:rsidRDefault="00D1256B" w:rsidP="008E2E3E">
      <w:pPr>
        <w:ind w:firstLine="708"/>
        <w:rPr>
          <w:lang w:val="es-ES_tradnl"/>
        </w:rPr>
      </w:pPr>
      <w:r>
        <w:rPr>
          <w:lang w:val="es-ES_tradnl"/>
        </w:rPr>
        <w:t xml:space="preserve">La publicación de </w:t>
      </w:r>
      <w:r w:rsidRPr="00D1256B">
        <w:rPr>
          <w:i/>
          <w:iCs/>
          <w:lang w:val="es-ES_tradnl"/>
        </w:rPr>
        <w:t>La Celestina</w:t>
      </w:r>
      <w:r>
        <w:rPr>
          <w:lang w:val="es-ES_tradnl"/>
        </w:rPr>
        <w:t xml:space="preserve"> coincide con el final de la “Edad Media” (s. XV) y el comienzo de la “Edad de la Burguesía” (s. XVI-XVIII)</w:t>
      </w:r>
      <w:r w:rsidR="002E7D94">
        <w:rPr>
          <w:lang w:val="es-ES_tradnl"/>
        </w:rPr>
        <w:t xml:space="preserve"> o premodernidad (</w:t>
      </w:r>
      <w:proofErr w:type="spellStart"/>
      <w:r w:rsidR="002E7D94" w:rsidRPr="002E7D94">
        <w:rPr>
          <w:i/>
          <w:lang w:val="es-ES_tradnl"/>
        </w:rPr>
        <w:t>Early</w:t>
      </w:r>
      <w:proofErr w:type="spellEnd"/>
      <w:r w:rsidR="002E7D94" w:rsidRPr="002E7D94">
        <w:rPr>
          <w:i/>
          <w:lang w:val="es-ES_tradnl"/>
        </w:rPr>
        <w:t>-Modern</w:t>
      </w:r>
      <w:r w:rsidR="002E7D94">
        <w:rPr>
          <w:lang w:val="es-ES_tradnl"/>
        </w:rPr>
        <w:t>)</w:t>
      </w:r>
      <w:r>
        <w:rPr>
          <w:lang w:val="es-ES_tradnl"/>
        </w:rPr>
        <w:t>. Es</w:t>
      </w:r>
      <w:r w:rsidR="002E7D94">
        <w:rPr>
          <w:lang w:val="es-ES_tradnl"/>
        </w:rPr>
        <w:t>ta etapa es</w:t>
      </w:r>
      <w:r>
        <w:rPr>
          <w:lang w:val="es-ES_tradnl"/>
        </w:rPr>
        <w:t xml:space="preserve"> un tiempo de crisis en el que se profundiza aún más en la desigualdad</w:t>
      </w:r>
      <w:r w:rsidR="00704D95">
        <w:rPr>
          <w:lang w:val="es-ES_tradnl"/>
        </w:rPr>
        <w:t xml:space="preserve"> de las sociedades</w:t>
      </w:r>
      <w:r>
        <w:rPr>
          <w:lang w:val="es-ES_tradnl"/>
        </w:rPr>
        <w:t xml:space="preserve">. El cambio fundamental </w:t>
      </w:r>
      <w:r w:rsidR="002E7D94">
        <w:rPr>
          <w:lang w:val="es-ES_tradnl"/>
        </w:rPr>
        <w:t>que se da en la sociedad es la</w:t>
      </w:r>
      <w:r w:rsidR="00704D95">
        <w:rPr>
          <w:lang w:val="es-ES_tradnl"/>
        </w:rPr>
        <w:t xml:space="preserve"> victoria del </w:t>
      </w:r>
      <w:r w:rsidR="00704D95" w:rsidRPr="00704D95">
        <w:rPr>
          <w:b/>
          <w:bCs/>
          <w:lang w:val="es-ES_tradnl"/>
        </w:rPr>
        <w:t xml:space="preserve">dinero como </w:t>
      </w:r>
      <w:r w:rsidR="002E7D94">
        <w:rPr>
          <w:b/>
          <w:bCs/>
          <w:lang w:val="es-ES_tradnl"/>
        </w:rPr>
        <w:t>único sistema de</w:t>
      </w:r>
      <w:r w:rsidR="00704D95" w:rsidRPr="00704D95">
        <w:rPr>
          <w:b/>
          <w:bCs/>
          <w:lang w:val="es-ES_tradnl"/>
        </w:rPr>
        <w:t xml:space="preserve"> valor</w:t>
      </w:r>
      <w:r w:rsidR="00704D95">
        <w:rPr>
          <w:lang w:val="es-ES_tradnl"/>
        </w:rPr>
        <w:t xml:space="preserve"> para la sociedad</w:t>
      </w:r>
      <w:r w:rsidR="007E1642">
        <w:rPr>
          <w:lang w:val="es-ES_tradnl"/>
        </w:rPr>
        <w:t xml:space="preserve">, y la emigración masiva de las gentes del campo hacia las ciudades. </w:t>
      </w:r>
    </w:p>
    <w:p w:rsidR="00D1256B" w:rsidRDefault="007E1642" w:rsidP="008E2E3E">
      <w:pPr>
        <w:ind w:firstLine="708"/>
        <w:rPr>
          <w:lang w:val="es-ES_tradnl"/>
        </w:rPr>
      </w:pPr>
      <w:r>
        <w:rPr>
          <w:lang w:val="es-ES_tradnl"/>
        </w:rPr>
        <w:t>Ante la incapacidad de crear riqueza en el campo, l</w:t>
      </w:r>
      <w:r w:rsidR="00704D95">
        <w:rPr>
          <w:lang w:val="es-ES_tradnl"/>
        </w:rPr>
        <w:t xml:space="preserve">a acumulación de dinero </w:t>
      </w:r>
      <w:r>
        <w:rPr>
          <w:lang w:val="es-ES_tradnl"/>
        </w:rPr>
        <w:t xml:space="preserve">en entornos urbanos </w:t>
      </w:r>
      <w:r w:rsidR="00704D95">
        <w:rPr>
          <w:lang w:val="es-ES_tradnl"/>
        </w:rPr>
        <w:t xml:space="preserve">es el fin último de las sociedades y de los individuos. A </w:t>
      </w:r>
      <w:r w:rsidR="002E7D94">
        <w:rPr>
          <w:lang w:val="es-ES_tradnl"/>
        </w:rPr>
        <w:t>las</w:t>
      </w:r>
      <w:r w:rsidR="00704D95">
        <w:rPr>
          <w:lang w:val="es-ES_tradnl"/>
        </w:rPr>
        <w:t xml:space="preserve"> nuevas sociedades </w:t>
      </w:r>
      <w:r w:rsidR="002E7D94">
        <w:rPr>
          <w:lang w:val="es-ES_tradnl"/>
        </w:rPr>
        <w:t xml:space="preserve">que </w:t>
      </w:r>
      <w:r w:rsidR="00D456E8">
        <w:rPr>
          <w:lang w:val="es-ES_tradnl"/>
        </w:rPr>
        <w:t xml:space="preserve">tienen este único valor </w:t>
      </w:r>
      <w:r w:rsidR="00704D95">
        <w:rPr>
          <w:lang w:val="es-ES_tradnl"/>
        </w:rPr>
        <w:t xml:space="preserve">se las llama “sociedades </w:t>
      </w:r>
      <w:r>
        <w:rPr>
          <w:lang w:val="es-ES_tradnl"/>
        </w:rPr>
        <w:t xml:space="preserve">urbanas y </w:t>
      </w:r>
      <w:r w:rsidR="00704D95">
        <w:rPr>
          <w:lang w:val="es-ES_tradnl"/>
        </w:rPr>
        <w:t>monetaristas”. Así, los valores divinos se ven reemplazados por valores humanos.</w:t>
      </w:r>
      <w:r w:rsidR="00D456E8">
        <w:rPr>
          <w:lang w:val="es-ES_tradnl"/>
        </w:rPr>
        <w:t xml:space="preserve"> El dinero es una invención humana y </w:t>
      </w:r>
      <w:r>
        <w:rPr>
          <w:lang w:val="es-ES_tradnl"/>
        </w:rPr>
        <w:t>desplazará a Dios como</w:t>
      </w:r>
      <w:r w:rsidR="00D456E8">
        <w:rPr>
          <w:lang w:val="es-ES_tradnl"/>
        </w:rPr>
        <w:t xml:space="preserve"> medida</w:t>
      </w:r>
      <w:r>
        <w:rPr>
          <w:lang w:val="es-ES_tradnl"/>
        </w:rPr>
        <w:t xml:space="preserve"> y razón</w:t>
      </w:r>
      <w:r w:rsidR="00D456E8">
        <w:rPr>
          <w:lang w:val="es-ES_tradnl"/>
        </w:rPr>
        <w:t xml:space="preserve"> de todas las cosas.</w:t>
      </w:r>
      <w:r w:rsidR="00B668C0">
        <w:rPr>
          <w:lang w:val="es-ES_tradnl"/>
        </w:rPr>
        <w:t xml:space="preserve"> </w:t>
      </w:r>
      <w:r w:rsidR="00D456E8">
        <w:rPr>
          <w:lang w:val="es-ES_tradnl"/>
        </w:rPr>
        <w:t>La burguesía, verdadera clase productiva desde el final de la Edad Media, ascenderá socialmente y a finales de la etapa se hará con el poder del mundo civilizado, con el hito de la revolución francesa (1787-1789).</w:t>
      </w:r>
    </w:p>
    <w:p w:rsidR="00704D95" w:rsidRPr="00704D95" w:rsidRDefault="00704D95" w:rsidP="00DC0EA4">
      <w:pPr>
        <w:rPr>
          <w:lang w:val="es-ES_tradnl"/>
        </w:rPr>
      </w:pPr>
      <w:r>
        <w:rPr>
          <w:lang w:val="es-ES_tradnl"/>
        </w:rPr>
        <w:tab/>
        <w:t>Esta nueva situación de profundización en la desigualdad social y cultural</w:t>
      </w:r>
      <w:r w:rsidR="00206775">
        <w:rPr>
          <w:lang w:val="es-ES_tradnl"/>
        </w:rPr>
        <w:t>, además de la masificación de clases ociosas en las ciudades</w:t>
      </w:r>
      <w:r>
        <w:rPr>
          <w:lang w:val="es-ES_tradnl"/>
        </w:rPr>
        <w:t xml:space="preserve"> es criticada por algunos escritores como Fernando de Rojas. </w:t>
      </w:r>
      <w:r w:rsidRPr="00704D95">
        <w:rPr>
          <w:i/>
          <w:iCs/>
          <w:lang w:val="es-ES_tradnl"/>
        </w:rPr>
        <w:t xml:space="preserve">La Celestina </w:t>
      </w:r>
      <w:r>
        <w:rPr>
          <w:lang w:val="es-ES_tradnl"/>
        </w:rPr>
        <w:t xml:space="preserve">es una </w:t>
      </w:r>
      <w:r w:rsidRPr="00704D95">
        <w:rPr>
          <w:b/>
          <w:bCs/>
          <w:lang w:val="es-ES_tradnl"/>
        </w:rPr>
        <w:t>crítica</w:t>
      </w:r>
      <w:r>
        <w:rPr>
          <w:lang w:val="es-ES_tradnl"/>
        </w:rPr>
        <w:t xml:space="preserve">, entre otras cosas, </w:t>
      </w:r>
      <w:r w:rsidRPr="00704D95">
        <w:rPr>
          <w:b/>
          <w:bCs/>
          <w:lang w:val="es-ES_tradnl"/>
        </w:rPr>
        <w:t>del monetarismo</w:t>
      </w:r>
      <w:r>
        <w:rPr>
          <w:lang w:val="es-ES_tradnl"/>
        </w:rPr>
        <w:t xml:space="preserve"> como forma de felicidad y del dinero como máximo valor para la sociedad.</w:t>
      </w:r>
    </w:p>
    <w:p w:rsidR="002D556C" w:rsidRPr="00DC0EA4" w:rsidRDefault="00DC0EA4" w:rsidP="00DC0EA4">
      <w:pPr>
        <w:contextualSpacing/>
        <w:rPr>
          <w:b/>
          <w:bCs/>
          <w:sz w:val="32"/>
          <w:szCs w:val="32"/>
          <w:lang w:val="es-ES_tradnl"/>
        </w:rPr>
      </w:pPr>
      <w:r w:rsidRPr="00DC0EA4">
        <w:rPr>
          <w:b/>
          <w:bCs/>
          <w:sz w:val="32"/>
          <w:szCs w:val="32"/>
          <w:highlight w:val="lightGray"/>
          <w:lang w:val="es-ES_tradnl"/>
        </w:rPr>
        <w:lastRenderedPageBreak/>
        <w:t xml:space="preserve">3.2. </w:t>
      </w:r>
      <w:r w:rsidR="002D556C" w:rsidRPr="00DC0EA4">
        <w:rPr>
          <w:b/>
          <w:bCs/>
          <w:sz w:val="32"/>
          <w:szCs w:val="32"/>
          <w:highlight w:val="lightGray"/>
          <w:lang w:val="es-ES_tradnl"/>
        </w:rPr>
        <w:t>Género literario</w:t>
      </w:r>
    </w:p>
    <w:p w:rsidR="003578C1" w:rsidRDefault="003578C1" w:rsidP="00DC0EA4">
      <w:pPr>
        <w:contextualSpacing/>
        <w:rPr>
          <w:lang w:val="es-ES_tradnl"/>
        </w:rPr>
      </w:pPr>
      <w:r w:rsidRPr="00941E22">
        <w:rPr>
          <w:b/>
          <w:i/>
          <w:iCs/>
          <w:lang w:val="es-ES_tradnl"/>
        </w:rPr>
        <w:t xml:space="preserve">La Celestina </w:t>
      </w:r>
      <w:r w:rsidRPr="00941E22">
        <w:rPr>
          <w:b/>
          <w:lang w:val="es-ES_tradnl"/>
        </w:rPr>
        <w:t>no pertenece a ninguno de los 3 géneros literarios básicos</w:t>
      </w:r>
      <w:r>
        <w:rPr>
          <w:lang w:val="es-ES_tradnl"/>
        </w:rPr>
        <w:t>. Es una mezcla de narrativa y de drama, porque narra una historia</w:t>
      </w:r>
      <w:r w:rsidR="0016763A">
        <w:rPr>
          <w:lang w:val="es-ES_tradnl"/>
        </w:rPr>
        <w:t xml:space="preserve">, pero exclusivamente </w:t>
      </w:r>
      <w:r>
        <w:rPr>
          <w:lang w:val="es-ES_tradnl"/>
        </w:rPr>
        <w:t>mediante diálogos. Algunos dicen que es una novela dialogada</w:t>
      </w:r>
      <w:r w:rsidR="0016763A">
        <w:rPr>
          <w:lang w:val="es-ES_tradnl"/>
        </w:rPr>
        <w:t>. Otros que es un diálogo narrativo. Pero nadie se ha puesto de acuerdo sobre esto.</w:t>
      </w:r>
    </w:p>
    <w:p w:rsidR="0016763A" w:rsidRPr="003578C1" w:rsidRDefault="0016763A" w:rsidP="00DC0EA4">
      <w:pPr>
        <w:contextualSpacing/>
        <w:rPr>
          <w:lang w:val="es-ES_tradnl"/>
        </w:rPr>
      </w:pPr>
      <w:r>
        <w:rPr>
          <w:lang w:val="es-ES_tradnl"/>
        </w:rPr>
        <w:tab/>
        <w:t xml:space="preserve">El hecho de que </w:t>
      </w:r>
      <w:r w:rsidRPr="00206775">
        <w:rPr>
          <w:i/>
          <w:lang w:val="es-ES_tradnl"/>
        </w:rPr>
        <w:t>La Celestina</w:t>
      </w:r>
      <w:r>
        <w:rPr>
          <w:lang w:val="es-ES_tradnl"/>
        </w:rPr>
        <w:t xml:space="preserve"> sea una mezcla de géneros se debe a que la </w:t>
      </w:r>
      <w:r w:rsidR="00206775">
        <w:rPr>
          <w:lang w:val="es-ES_tradnl"/>
        </w:rPr>
        <w:t>“</w:t>
      </w:r>
      <w:r>
        <w:rPr>
          <w:lang w:val="es-ES_tradnl"/>
        </w:rPr>
        <w:t>Edad de la burguesía</w:t>
      </w:r>
      <w:r w:rsidR="00206775">
        <w:rPr>
          <w:lang w:val="es-ES_tradnl"/>
        </w:rPr>
        <w:t>”</w:t>
      </w:r>
      <w:r>
        <w:rPr>
          <w:lang w:val="es-ES_tradnl"/>
        </w:rPr>
        <w:t xml:space="preserve"> es conocida</w:t>
      </w:r>
      <w:r w:rsidR="00206775">
        <w:rPr>
          <w:lang w:val="es-ES_tradnl"/>
        </w:rPr>
        <w:t xml:space="preserve"> en literatura</w:t>
      </w:r>
      <w:r>
        <w:rPr>
          <w:lang w:val="es-ES_tradnl"/>
        </w:rPr>
        <w:t xml:space="preserve"> como la </w:t>
      </w:r>
      <w:r w:rsidRPr="00941E22">
        <w:rPr>
          <w:b/>
          <w:lang w:val="es-ES_tradnl"/>
        </w:rPr>
        <w:t>“Edad de lo nuevo”.</w:t>
      </w:r>
      <w:r>
        <w:rPr>
          <w:lang w:val="es-ES_tradnl"/>
        </w:rPr>
        <w:t xml:space="preserve"> Antes de esta etapa histórica, solo los temas y géneros tradicionales tenían un valor estético. A partir del siglo XVI la novedad y el presente pueden dar formas y temas para la literatura. Las tramas que pueden relatar los libros ya pueden ser del tiempo presente, sin la obligación de estar ambientadas en el pasado. Las formas literarias, como los tipos de poemas y los géneros literarios también pueden renovarse y se inventan nuevos tipos de poema como el soneto o como la novela</w:t>
      </w:r>
      <w:r w:rsidR="00206775">
        <w:rPr>
          <w:lang w:val="es-ES_tradnl"/>
        </w:rPr>
        <w:t>. La novela dialogada es un género nuevo que se inventa en la Edad de lo Nuevo</w:t>
      </w:r>
      <w:r>
        <w:rPr>
          <w:lang w:val="es-ES_tradnl"/>
        </w:rPr>
        <w:t>.</w:t>
      </w:r>
    </w:p>
    <w:p w:rsidR="00704D95" w:rsidRDefault="00704D95" w:rsidP="00DC0EA4">
      <w:pPr>
        <w:ind w:firstLine="360"/>
        <w:rPr>
          <w:lang w:val="es-ES_tradnl"/>
        </w:rPr>
      </w:pPr>
      <w:r w:rsidRPr="00704D95">
        <w:rPr>
          <w:i/>
          <w:iCs/>
          <w:lang w:val="es-ES_tradnl"/>
        </w:rPr>
        <w:t>La Celestina</w:t>
      </w:r>
      <w:r>
        <w:rPr>
          <w:lang w:val="es-ES_tradnl"/>
        </w:rPr>
        <w:t xml:space="preserve"> es una obra literaria de la risa. Ataca a la desigualdad desde la ris</w:t>
      </w:r>
      <w:r w:rsidR="0016763A">
        <w:rPr>
          <w:lang w:val="es-ES_tradnl"/>
        </w:rPr>
        <w:t xml:space="preserve">a. Todos los géneros menores de la risa tienen cabida en ella (sátira, parodia, grotesco, burla, broma, sueño, </w:t>
      </w:r>
      <w:proofErr w:type="spellStart"/>
      <w:r w:rsidR="0016763A">
        <w:rPr>
          <w:lang w:val="es-ES_tradnl"/>
        </w:rPr>
        <w:t>etc</w:t>
      </w:r>
      <w:proofErr w:type="spellEnd"/>
      <w:r w:rsidR="0016763A">
        <w:rPr>
          <w:lang w:val="es-ES_tradnl"/>
        </w:rPr>
        <w:t>…)</w:t>
      </w:r>
      <w:r>
        <w:rPr>
          <w:lang w:val="es-ES_tradnl"/>
        </w:rPr>
        <w:t xml:space="preserve">. El género </w:t>
      </w:r>
      <w:r w:rsidR="009371AD" w:rsidRPr="002D556C">
        <w:rPr>
          <w:lang w:val="es-ES_tradnl"/>
        </w:rPr>
        <w:t xml:space="preserve">literario </w:t>
      </w:r>
      <w:r>
        <w:rPr>
          <w:lang w:val="es-ES_tradnl"/>
        </w:rPr>
        <w:t>de</w:t>
      </w:r>
      <w:r w:rsidR="0016763A">
        <w:rPr>
          <w:lang w:val="es-ES_tradnl"/>
        </w:rPr>
        <w:t>l humorismo al que pertenece</w:t>
      </w:r>
      <w:r>
        <w:rPr>
          <w:lang w:val="es-ES_tradnl"/>
        </w:rPr>
        <w:t xml:space="preserve"> </w:t>
      </w:r>
      <w:r w:rsidRPr="00704D95">
        <w:rPr>
          <w:i/>
          <w:iCs/>
          <w:lang w:val="es-ES_tradnl"/>
        </w:rPr>
        <w:t>La Celestina</w:t>
      </w:r>
      <w:r>
        <w:rPr>
          <w:lang w:val="es-ES_tradnl"/>
        </w:rPr>
        <w:t xml:space="preserve"> </w:t>
      </w:r>
      <w:r w:rsidR="009371AD" w:rsidRPr="002D556C">
        <w:rPr>
          <w:lang w:val="es-ES_tradnl"/>
        </w:rPr>
        <w:t xml:space="preserve">es la </w:t>
      </w:r>
      <w:r w:rsidR="009371AD" w:rsidRPr="002D556C">
        <w:rPr>
          <w:b/>
          <w:bCs/>
          <w:lang w:val="es-ES_tradnl"/>
        </w:rPr>
        <w:t>sátira menipea</w:t>
      </w:r>
      <w:r w:rsidR="009371AD" w:rsidRPr="002D556C">
        <w:rPr>
          <w:lang w:val="es-ES_tradnl"/>
        </w:rPr>
        <w:t xml:space="preserve">, y este pertenece a lo que en literatura se llama “la gran risa”. </w:t>
      </w:r>
      <w:r w:rsidR="0016763A">
        <w:rPr>
          <w:lang w:val="es-ES_tradnl"/>
        </w:rPr>
        <w:t xml:space="preserve">La sátira menipea es la acumulación en una sola obra de los géneros de la risa menor, y que se da en obras que </w:t>
      </w:r>
      <w:r w:rsidR="003475EC">
        <w:rPr>
          <w:lang w:val="es-ES_tradnl"/>
        </w:rPr>
        <w:t>aparecen en momentos de gran crisis social y cultural como este.</w:t>
      </w:r>
    </w:p>
    <w:p w:rsidR="009D5044" w:rsidRDefault="009F23B6" w:rsidP="00DC0EA4">
      <w:pPr>
        <w:ind w:firstLine="360"/>
        <w:rPr>
          <w:lang w:val="es-ES_tradnl"/>
        </w:rPr>
      </w:pPr>
      <w:r w:rsidRPr="002D556C">
        <w:rPr>
          <w:lang w:val="es-ES_tradnl"/>
        </w:rPr>
        <w:t>Tras la impos</w:t>
      </w:r>
      <w:r w:rsidR="00704D95">
        <w:rPr>
          <w:lang w:val="es-ES_tradnl"/>
        </w:rPr>
        <w:t>ición de la desigualdad en</w:t>
      </w:r>
      <w:r w:rsidRPr="002D556C">
        <w:rPr>
          <w:lang w:val="es-ES_tradnl"/>
        </w:rPr>
        <w:t xml:space="preserve"> el siglo VI a.C.,</w:t>
      </w:r>
      <w:r w:rsidR="00704D95">
        <w:rPr>
          <w:lang w:val="es-ES_tradnl"/>
        </w:rPr>
        <w:t xml:space="preserve"> el arte y la literatura tendieron</w:t>
      </w:r>
      <w:r w:rsidRPr="002D556C">
        <w:rPr>
          <w:lang w:val="es-ES_tradnl"/>
        </w:rPr>
        <w:t xml:space="preserve"> a justificar esta desigualdad </w:t>
      </w:r>
      <w:r w:rsidR="0086326A">
        <w:rPr>
          <w:lang w:val="es-ES_tradnl"/>
        </w:rPr>
        <w:t xml:space="preserve">y a las castas dirigentes de las nuevas sociedades con sus nuevos valores. Con este fin </w:t>
      </w:r>
      <w:r w:rsidR="00704D95">
        <w:rPr>
          <w:lang w:val="es-ES_tradnl"/>
        </w:rPr>
        <w:t xml:space="preserve">impusieron </w:t>
      </w:r>
      <w:r w:rsidRPr="002D556C">
        <w:rPr>
          <w:lang w:val="es-ES_tradnl"/>
        </w:rPr>
        <w:t xml:space="preserve">dos modelos básicos para contar historias, el </w:t>
      </w:r>
      <w:r w:rsidRPr="00704D95">
        <w:rPr>
          <w:b/>
          <w:bCs/>
          <w:lang w:val="es-ES_tradnl"/>
        </w:rPr>
        <w:t>patetismo y el didactismo</w:t>
      </w:r>
      <w:r w:rsidRPr="002D556C">
        <w:rPr>
          <w:lang w:val="es-ES_tradnl"/>
        </w:rPr>
        <w:t xml:space="preserve">. </w:t>
      </w:r>
      <w:r w:rsidR="006D6ED4">
        <w:rPr>
          <w:lang w:val="es-ES_tradnl"/>
        </w:rPr>
        <w:t xml:space="preserve">Estas formas literarias son las formas de la </w:t>
      </w:r>
      <w:r w:rsidR="00704D95">
        <w:rPr>
          <w:lang w:val="es-ES_tradnl"/>
        </w:rPr>
        <w:t>“</w:t>
      </w:r>
      <w:r w:rsidR="006D6ED4">
        <w:rPr>
          <w:lang w:val="es-ES_tradnl"/>
        </w:rPr>
        <w:t>seriedad literaria</w:t>
      </w:r>
      <w:r w:rsidR="00704D95">
        <w:rPr>
          <w:lang w:val="es-ES_tradnl"/>
        </w:rPr>
        <w:t>”</w:t>
      </w:r>
      <w:r w:rsidR="00916D06">
        <w:rPr>
          <w:lang w:val="es-ES_tradnl"/>
        </w:rPr>
        <w:t>:</w:t>
      </w:r>
    </w:p>
    <w:p w:rsidR="009D5044" w:rsidRDefault="006D6ED4" w:rsidP="00DC0EA4">
      <w:pPr>
        <w:pStyle w:val="Prrafodelista"/>
        <w:numPr>
          <w:ilvl w:val="0"/>
          <w:numId w:val="3"/>
        </w:numPr>
        <w:rPr>
          <w:lang w:val="es-ES_tradnl"/>
        </w:rPr>
      </w:pPr>
      <w:r w:rsidRPr="009D5044">
        <w:rPr>
          <w:lang w:val="es-ES_tradnl"/>
        </w:rPr>
        <w:t>Por un lado, e</w:t>
      </w:r>
      <w:r w:rsidR="002D556C" w:rsidRPr="009D5044">
        <w:rPr>
          <w:lang w:val="es-ES_tradnl"/>
        </w:rPr>
        <w:t xml:space="preserve">l </w:t>
      </w:r>
      <w:r w:rsidR="0086326A" w:rsidRPr="009D5044">
        <w:rPr>
          <w:b/>
          <w:bCs/>
          <w:lang w:val="es-ES_tradnl"/>
        </w:rPr>
        <w:t>patetismo</w:t>
      </w:r>
      <w:r w:rsidR="0086326A" w:rsidRPr="009D5044">
        <w:rPr>
          <w:lang w:val="es-ES_tradnl"/>
        </w:rPr>
        <w:t xml:space="preserve"> </w:t>
      </w:r>
      <w:r w:rsidR="002D556C" w:rsidRPr="009D5044">
        <w:rPr>
          <w:lang w:val="es-ES_tradnl"/>
        </w:rPr>
        <w:t xml:space="preserve">justifica la existencia de </w:t>
      </w:r>
      <w:r w:rsidR="0086326A" w:rsidRPr="009D5044">
        <w:rPr>
          <w:lang w:val="es-ES_tradnl"/>
        </w:rPr>
        <w:t>e</w:t>
      </w:r>
      <w:r w:rsidR="002D556C" w:rsidRPr="009D5044">
        <w:rPr>
          <w:lang w:val="es-ES_tradnl"/>
        </w:rPr>
        <w:t xml:space="preserve">lites políticas (nobles militares), fabricando héroes </w:t>
      </w:r>
      <w:r w:rsidRPr="009D5044">
        <w:rPr>
          <w:lang w:val="es-ES_tradnl"/>
        </w:rPr>
        <w:t xml:space="preserve">literarios </w:t>
      </w:r>
      <w:r w:rsidR="002D556C" w:rsidRPr="009D5044">
        <w:rPr>
          <w:lang w:val="es-ES_tradnl"/>
        </w:rPr>
        <w:t xml:space="preserve">con aventuras cuyos valores (valentía, belleza, etc…) sean dignos de ser imitados </w:t>
      </w:r>
      <w:r w:rsidR="00916D06">
        <w:rPr>
          <w:lang w:val="es-ES_tradnl"/>
        </w:rPr>
        <w:t xml:space="preserve">o admirados </w:t>
      </w:r>
      <w:r w:rsidR="002D556C" w:rsidRPr="009D5044">
        <w:rPr>
          <w:lang w:val="es-ES_tradnl"/>
        </w:rPr>
        <w:t xml:space="preserve">por los demás. </w:t>
      </w:r>
    </w:p>
    <w:p w:rsidR="0086326A" w:rsidRPr="009D5044" w:rsidRDefault="006D6ED4" w:rsidP="00DC0EA4">
      <w:pPr>
        <w:pStyle w:val="Prrafodelista"/>
        <w:numPr>
          <w:ilvl w:val="0"/>
          <w:numId w:val="3"/>
        </w:numPr>
        <w:rPr>
          <w:lang w:val="es-ES_tradnl"/>
        </w:rPr>
      </w:pPr>
      <w:r w:rsidRPr="009D5044">
        <w:rPr>
          <w:lang w:val="es-ES_tradnl"/>
        </w:rPr>
        <w:t>Por el otro, e</w:t>
      </w:r>
      <w:r w:rsidR="002D556C" w:rsidRPr="009D5044">
        <w:rPr>
          <w:lang w:val="es-ES_tradnl"/>
        </w:rPr>
        <w:t xml:space="preserve">l </w:t>
      </w:r>
      <w:r w:rsidR="0086326A" w:rsidRPr="009D5044">
        <w:rPr>
          <w:b/>
          <w:bCs/>
          <w:lang w:val="es-ES_tradnl"/>
        </w:rPr>
        <w:t>didactismo</w:t>
      </w:r>
      <w:r w:rsidR="002D556C" w:rsidRPr="009D5044">
        <w:rPr>
          <w:lang w:val="es-ES_tradnl"/>
        </w:rPr>
        <w:t xml:space="preserve"> justifica la existencia de </w:t>
      </w:r>
      <w:r w:rsidR="0086326A" w:rsidRPr="009D5044">
        <w:rPr>
          <w:lang w:val="es-ES_tradnl"/>
        </w:rPr>
        <w:t>e</w:t>
      </w:r>
      <w:r w:rsidR="002D556C" w:rsidRPr="009D5044">
        <w:rPr>
          <w:lang w:val="es-ES_tradnl"/>
        </w:rPr>
        <w:t>lites intelectuales (consejeros políticos, sabios</w:t>
      </w:r>
      <w:r w:rsidR="0086326A" w:rsidRPr="009D5044">
        <w:rPr>
          <w:lang w:val="es-ES_tradnl"/>
        </w:rPr>
        <w:t>, profesores</w:t>
      </w:r>
      <w:r w:rsidR="002D556C" w:rsidRPr="009D5044">
        <w:rPr>
          <w:lang w:val="es-ES_tradnl"/>
        </w:rPr>
        <w:t>)</w:t>
      </w:r>
      <w:r w:rsidR="0086326A" w:rsidRPr="009D5044">
        <w:rPr>
          <w:lang w:val="es-ES_tradnl"/>
        </w:rPr>
        <w:t xml:space="preserve">, fabricando sabios literarios con una conciencia y un pensamiento digno de ser imitado </w:t>
      </w:r>
      <w:r w:rsidR="00916D06">
        <w:rPr>
          <w:lang w:val="es-ES_tradnl"/>
        </w:rPr>
        <w:t xml:space="preserve">o admirado </w:t>
      </w:r>
      <w:r w:rsidR="0086326A" w:rsidRPr="009D5044">
        <w:rPr>
          <w:lang w:val="es-ES_tradnl"/>
        </w:rPr>
        <w:t>por los demás.</w:t>
      </w:r>
      <w:r w:rsidR="002D556C" w:rsidRPr="009D5044">
        <w:rPr>
          <w:lang w:val="es-ES_tradnl"/>
        </w:rPr>
        <w:t xml:space="preserve"> </w:t>
      </w:r>
    </w:p>
    <w:p w:rsidR="009D5044" w:rsidRDefault="0086326A" w:rsidP="00DC0EA4">
      <w:pPr>
        <w:ind w:firstLine="360"/>
        <w:rPr>
          <w:lang w:val="es-ES_tradnl"/>
        </w:rPr>
      </w:pPr>
      <w:r>
        <w:rPr>
          <w:lang w:val="es-ES_tradnl"/>
        </w:rPr>
        <w:t xml:space="preserve">Sin embargo, hay una serie de </w:t>
      </w:r>
      <w:r w:rsidRPr="006D6ED4">
        <w:rPr>
          <w:b/>
          <w:bCs/>
          <w:lang w:val="es-ES_tradnl"/>
        </w:rPr>
        <w:t>hombres críticos</w:t>
      </w:r>
      <w:r>
        <w:rPr>
          <w:lang w:val="es-ES_tradnl"/>
        </w:rPr>
        <w:t xml:space="preserve"> </w:t>
      </w:r>
      <w:r w:rsidR="00916D06">
        <w:rPr>
          <w:lang w:val="es-ES_tradnl"/>
        </w:rPr>
        <w:t>con</w:t>
      </w:r>
      <w:r>
        <w:rPr>
          <w:lang w:val="es-ES_tradnl"/>
        </w:rPr>
        <w:t xml:space="preserve"> este nuevo</w:t>
      </w:r>
      <w:r w:rsidR="009F23B6" w:rsidRPr="002D556C">
        <w:rPr>
          <w:lang w:val="es-ES_tradnl"/>
        </w:rPr>
        <w:t xml:space="preserve"> mun</w:t>
      </w:r>
      <w:r w:rsidR="006D6ED4">
        <w:rPr>
          <w:lang w:val="es-ES_tradnl"/>
        </w:rPr>
        <w:t xml:space="preserve">do injusto y desigual. Estos escritores son conscientes de los grandes problemas de su tiempo, y escriben otro tipo de literatura que es crítica con todos ellos. Esta literatura es la del </w:t>
      </w:r>
      <w:r w:rsidR="006D6ED4" w:rsidRPr="006D6ED4">
        <w:rPr>
          <w:b/>
          <w:bCs/>
          <w:lang w:val="es-ES_tradnl"/>
        </w:rPr>
        <w:t>mundo de la risa</w:t>
      </w:r>
      <w:r w:rsidR="009F23B6" w:rsidRPr="002D556C">
        <w:rPr>
          <w:lang w:val="es-ES_tradnl"/>
        </w:rPr>
        <w:t xml:space="preserve">. </w:t>
      </w:r>
      <w:r w:rsidR="006D6ED4">
        <w:rPr>
          <w:lang w:val="es-ES_tradnl"/>
        </w:rPr>
        <w:t xml:space="preserve">Así, crean dos modos de hacer frente a la seriedad desde la risa. </w:t>
      </w:r>
    </w:p>
    <w:p w:rsidR="009D5044" w:rsidRDefault="006D6ED4" w:rsidP="00DC0EA4">
      <w:pPr>
        <w:pStyle w:val="Prrafodelista"/>
        <w:numPr>
          <w:ilvl w:val="0"/>
          <w:numId w:val="4"/>
        </w:numPr>
        <w:rPr>
          <w:lang w:val="es-ES_tradnl"/>
        </w:rPr>
      </w:pPr>
      <w:r w:rsidRPr="009D5044">
        <w:rPr>
          <w:lang w:val="es-ES_tradnl"/>
        </w:rPr>
        <w:t xml:space="preserve">La </w:t>
      </w:r>
      <w:r w:rsidRPr="009D5044">
        <w:rPr>
          <w:b/>
          <w:bCs/>
          <w:lang w:val="es-ES_tradnl"/>
        </w:rPr>
        <w:t>parodia</w:t>
      </w:r>
      <w:r w:rsidRPr="009D5044">
        <w:rPr>
          <w:lang w:val="es-ES_tradnl"/>
        </w:rPr>
        <w:t xml:space="preserve"> </w:t>
      </w:r>
      <w:r w:rsidRPr="00941E22">
        <w:rPr>
          <w:b/>
          <w:lang w:val="es-ES_tradnl"/>
        </w:rPr>
        <w:t>se opone al patetismo</w:t>
      </w:r>
      <w:r w:rsidRPr="009D5044">
        <w:rPr>
          <w:lang w:val="es-ES_tradnl"/>
        </w:rPr>
        <w:t xml:space="preserve">, y en lugar de un héroe crea un antihéroe con aventuras humorísticas. </w:t>
      </w:r>
      <w:r w:rsidR="00916D06">
        <w:rPr>
          <w:lang w:val="es-ES_tradnl"/>
        </w:rPr>
        <w:t xml:space="preserve">Este antihéroe es un héroe del revés, un héroe irónico que muestra la estupidez </w:t>
      </w:r>
      <w:r w:rsidR="00916D06">
        <w:rPr>
          <w:lang w:val="es-ES_tradnl"/>
        </w:rPr>
        <w:lastRenderedPageBreak/>
        <w:t>de los valores de la seriedad. Este héroe es u héroe débil porque no tiene una alternativa que ofrecer frente al héroe tradicional del mundo desigual.</w:t>
      </w:r>
    </w:p>
    <w:p w:rsidR="00CB7174" w:rsidRDefault="00CB7174" w:rsidP="00CB7174">
      <w:pPr>
        <w:pStyle w:val="Prrafodelista"/>
        <w:ind w:left="1080"/>
        <w:rPr>
          <w:lang w:val="es-ES_tradnl"/>
        </w:rPr>
      </w:pPr>
    </w:p>
    <w:p w:rsidR="009371AD" w:rsidRPr="009D5044" w:rsidRDefault="006D6ED4" w:rsidP="00DC0EA4">
      <w:pPr>
        <w:pStyle w:val="Prrafodelista"/>
        <w:numPr>
          <w:ilvl w:val="0"/>
          <w:numId w:val="4"/>
        </w:numPr>
        <w:rPr>
          <w:lang w:val="es-ES_tradnl"/>
        </w:rPr>
      </w:pPr>
      <w:r w:rsidRPr="009D5044">
        <w:rPr>
          <w:lang w:val="es-ES_tradnl"/>
        </w:rPr>
        <w:t xml:space="preserve">La </w:t>
      </w:r>
      <w:r w:rsidRPr="009D5044">
        <w:rPr>
          <w:b/>
          <w:bCs/>
          <w:lang w:val="es-ES_tradnl"/>
        </w:rPr>
        <w:t>sátira</w:t>
      </w:r>
      <w:r w:rsidRPr="009D5044">
        <w:rPr>
          <w:lang w:val="es-ES_tradnl"/>
        </w:rPr>
        <w:t xml:space="preserve"> </w:t>
      </w:r>
      <w:r w:rsidRPr="00941E22">
        <w:rPr>
          <w:b/>
          <w:lang w:val="es-ES_tradnl"/>
        </w:rPr>
        <w:t>crea</w:t>
      </w:r>
      <w:r w:rsidR="00B6287D" w:rsidRPr="00941E22">
        <w:rPr>
          <w:b/>
          <w:lang w:val="es-ES_tradnl"/>
        </w:rPr>
        <w:t xml:space="preserve"> un</w:t>
      </w:r>
      <w:r w:rsidRPr="00941E22">
        <w:rPr>
          <w:b/>
          <w:lang w:val="es-ES_tradnl"/>
        </w:rPr>
        <w:t xml:space="preserve"> idiota</w:t>
      </w:r>
      <w:r w:rsidR="00916D06" w:rsidRPr="00941E22">
        <w:rPr>
          <w:b/>
          <w:lang w:val="es-ES_tradnl"/>
        </w:rPr>
        <w:t>, a un loco, a un falso ideólogo, a un soñador o a un niño</w:t>
      </w:r>
      <w:r w:rsidRPr="00941E22">
        <w:rPr>
          <w:b/>
          <w:lang w:val="es-ES_tradnl"/>
        </w:rPr>
        <w:t xml:space="preserve"> junto a su pensamiento absurdo</w:t>
      </w:r>
      <w:r w:rsidRPr="009D5044">
        <w:rPr>
          <w:lang w:val="es-ES_tradnl"/>
        </w:rPr>
        <w:t>, en lugar del sabio.</w:t>
      </w:r>
      <w:r w:rsidR="00916D06">
        <w:rPr>
          <w:lang w:val="es-ES_tradnl"/>
        </w:rPr>
        <w:t xml:space="preserve"> Como el anterior, trata de mostrar la injusticia del mundo desigual a través de la ironía del pensamiento de este personaje.</w:t>
      </w:r>
    </w:p>
    <w:p w:rsidR="00916D06" w:rsidRDefault="00916D06" w:rsidP="00DC0EA4">
      <w:pPr>
        <w:ind w:firstLine="360"/>
        <w:rPr>
          <w:lang w:val="es-ES_tradnl"/>
        </w:rPr>
      </w:pPr>
      <w:r>
        <w:rPr>
          <w:lang w:val="es-ES_tradnl"/>
        </w:rPr>
        <w:t>La</w:t>
      </w:r>
      <w:r w:rsidR="003578C1">
        <w:rPr>
          <w:lang w:val="es-ES_tradnl"/>
        </w:rPr>
        <w:t xml:space="preserve"> </w:t>
      </w:r>
      <w:r w:rsidR="006D6ED4">
        <w:rPr>
          <w:lang w:val="es-ES_tradnl"/>
        </w:rPr>
        <w:t>forma más potente de luc</w:t>
      </w:r>
      <w:r w:rsidR="009D5044">
        <w:rPr>
          <w:lang w:val="es-ES_tradnl"/>
        </w:rPr>
        <w:t>har contra la seriedad</w:t>
      </w:r>
      <w:r>
        <w:rPr>
          <w:lang w:val="es-ES_tradnl"/>
        </w:rPr>
        <w:t xml:space="preserve"> </w:t>
      </w:r>
      <w:r w:rsidR="009D5044">
        <w:rPr>
          <w:lang w:val="es-ES_tradnl"/>
        </w:rPr>
        <w:t xml:space="preserve">consiste en sumar a estos </w:t>
      </w:r>
      <w:r w:rsidR="003578C1">
        <w:rPr>
          <w:lang w:val="es-ES_tradnl"/>
        </w:rPr>
        <w:t xml:space="preserve">dos </w:t>
      </w:r>
      <w:r w:rsidR="009D5044">
        <w:rPr>
          <w:lang w:val="es-ES_tradnl"/>
        </w:rPr>
        <w:t xml:space="preserve">géneros de la risa en uno solo. La suma de ambos crea un nuevo género más potente llamado </w:t>
      </w:r>
      <w:r w:rsidR="009D5044" w:rsidRPr="009D5044">
        <w:rPr>
          <w:b/>
          <w:bCs/>
          <w:lang w:val="es-ES_tradnl"/>
        </w:rPr>
        <w:t>“sátira menipea”</w:t>
      </w:r>
      <w:r w:rsidR="009D5044">
        <w:rPr>
          <w:lang w:val="es-ES_tradnl"/>
        </w:rPr>
        <w:t xml:space="preserve">, y no pertenece ya a la risa sino a la “gran risa” por su </w:t>
      </w:r>
      <w:r>
        <w:rPr>
          <w:lang w:val="es-ES_tradnl"/>
        </w:rPr>
        <w:t xml:space="preserve">gran </w:t>
      </w:r>
      <w:r w:rsidR="009D5044">
        <w:rPr>
          <w:lang w:val="es-ES_tradnl"/>
        </w:rPr>
        <w:t xml:space="preserve">poder contra la desigualdad. </w:t>
      </w:r>
    </w:p>
    <w:p w:rsidR="00B6287D" w:rsidRDefault="009D5044" w:rsidP="00CB7174">
      <w:pPr>
        <w:ind w:firstLine="360"/>
        <w:rPr>
          <w:lang w:val="es-ES_tradnl"/>
        </w:rPr>
      </w:pPr>
      <w:r>
        <w:rPr>
          <w:lang w:val="es-ES_tradnl"/>
        </w:rPr>
        <w:t xml:space="preserve">Consiste en la crítica de los valores de la desigualdad mediante la creación de un personaje que es un antihéroe y además un idiota con un pensamiento imbécil. </w:t>
      </w:r>
      <w:r w:rsidR="00B6287D">
        <w:rPr>
          <w:lang w:val="es-ES_tradnl"/>
        </w:rPr>
        <w:t>Este antihéroe idiota es Calisto.</w:t>
      </w:r>
      <w:r w:rsidR="003578C1">
        <w:rPr>
          <w:lang w:val="es-ES_tradnl"/>
        </w:rPr>
        <w:t xml:space="preserve"> Este personaje </w:t>
      </w:r>
      <w:r w:rsidR="003578C1" w:rsidRPr="003578C1">
        <w:rPr>
          <w:b/>
          <w:bCs/>
          <w:lang w:val="es-ES_tradnl"/>
        </w:rPr>
        <w:t>no es un modelo a imitar</w:t>
      </w:r>
      <w:r w:rsidR="003578C1">
        <w:rPr>
          <w:lang w:val="es-ES_tradnl"/>
        </w:rPr>
        <w:t xml:space="preserve"> sino todo lo contrario. Sus valores no lo llevan al éxito sino al fracaso. Se puede entender como un héroe al revés. Todo esto se hace con el fin de criticar el monetarismo y la desigualdad.</w:t>
      </w:r>
    </w:p>
    <w:p w:rsidR="00B6287D" w:rsidRPr="00057BE6" w:rsidRDefault="00DC0EA4" w:rsidP="00DC0EA4">
      <w:pPr>
        <w:rPr>
          <w:b/>
          <w:bCs/>
          <w:sz w:val="36"/>
          <w:szCs w:val="36"/>
          <w:lang w:val="es-ES_tradnl"/>
        </w:rPr>
      </w:pPr>
      <w:r w:rsidRPr="00DC0EA4">
        <w:rPr>
          <w:b/>
          <w:bCs/>
          <w:sz w:val="36"/>
          <w:szCs w:val="36"/>
          <w:highlight w:val="lightGray"/>
          <w:lang w:val="es-ES_tradnl"/>
        </w:rPr>
        <w:t xml:space="preserve">3.3. </w:t>
      </w:r>
      <w:r w:rsidR="00B6287D" w:rsidRPr="00DC0EA4">
        <w:rPr>
          <w:b/>
          <w:bCs/>
          <w:sz w:val="36"/>
          <w:szCs w:val="36"/>
          <w:highlight w:val="lightGray"/>
          <w:lang w:val="es-ES_tradnl"/>
        </w:rPr>
        <w:t>Argumento</w:t>
      </w:r>
    </w:p>
    <w:p w:rsidR="00976A18" w:rsidRDefault="00C25ABF" w:rsidP="00DC0EA4">
      <w:pPr>
        <w:contextualSpacing/>
        <w:rPr>
          <w:lang w:val="es-ES_tradnl"/>
        </w:rPr>
      </w:pPr>
      <w:r w:rsidRPr="00941E22">
        <w:rPr>
          <w:b/>
          <w:bCs/>
          <w:lang w:val="es-ES_tradnl"/>
        </w:rPr>
        <w:t>Calisto</w:t>
      </w:r>
      <w:r w:rsidRPr="00941E22">
        <w:rPr>
          <w:lang w:val="es-ES_tradnl"/>
        </w:rPr>
        <w:t xml:space="preserve"> es un </w:t>
      </w:r>
      <w:r w:rsidR="0049779B" w:rsidRPr="00941E22">
        <w:rPr>
          <w:lang w:val="es-ES_tradnl"/>
        </w:rPr>
        <w:t xml:space="preserve">joven </w:t>
      </w:r>
      <w:r w:rsidR="00916D06" w:rsidRPr="00941E22">
        <w:rPr>
          <w:lang w:val="es-ES_tradnl"/>
        </w:rPr>
        <w:t xml:space="preserve">de clase ociosa y adinerada, </w:t>
      </w:r>
      <w:r w:rsidR="0049779B" w:rsidRPr="00941E22">
        <w:rPr>
          <w:lang w:val="es-ES_tradnl"/>
        </w:rPr>
        <w:t xml:space="preserve">enamorado de </w:t>
      </w:r>
      <w:r w:rsidR="0049779B" w:rsidRPr="00941E22">
        <w:rPr>
          <w:b/>
          <w:bCs/>
          <w:lang w:val="es-ES_tradnl"/>
        </w:rPr>
        <w:t>Melibea</w:t>
      </w:r>
      <w:r w:rsidR="00916D06" w:rsidRPr="00941E22">
        <w:rPr>
          <w:lang w:val="es-ES_tradnl"/>
        </w:rPr>
        <w:t>. Ella es</w:t>
      </w:r>
      <w:r w:rsidR="00B6287D" w:rsidRPr="00941E22">
        <w:rPr>
          <w:lang w:val="es-ES_tradnl"/>
        </w:rPr>
        <w:t xml:space="preserve"> una joven de buena posición económica</w:t>
      </w:r>
      <w:r w:rsidR="00916D06" w:rsidRPr="00941E22">
        <w:rPr>
          <w:lang w:val="es-ES_tradnl"/>
        </w:rPr>
        <w:t xml:space="preserve">, pero cuyos padres, un judío mercante (Pleberio) y esposa (Alisa), pertenecen a una </w:t>
      </w:r>
      <w:r w:rsidR="00916D06" w:rsidRPr="00941E22">
        <w:rPr>
          <w:b/>
          <w:lang w:val="es-ES_tradnl"/>
        </w:rPr>
        <w:t>clase productiva</w:t>
      </w:r>
      <w:r w:rsidR="00B6287D" w:rsidRPr="00941E22">
        <w:rPr>
          <w:lang w:val="es-ES_tradnl"/>
        </w:rPr>
        <w:t>.</w:t>
      </w:r>
      <w:r w:rsidR="00B6287D">
        <w:rPr>
          <w:lang w:val="es-ES_tradnl"/>
        </w:rPr>
        <w:t xml:space="preserve"> Ella no le corresponde</w:t>
      </w:r>
      <w:r w:rsidR="00941E22">
        <w:rPr>
          <w:lang w:val="es-ES_tradnl"/>
        </w:rPr>
        <w:t xml:space="preserve"> en sus amores</w:t>
      </w:r>
      <w:r w:rsidR="00B6287D">
        <w:rPr>
          <w:lang w:val="es-ES_tradnl"/>
        </w:rPr>
        <w:t>, pero el joven, por recomendación de un criado suyo (</w:t>
      </w:r>
      <w:r w:rsidR="00B6287D" w:rsidRPr="00B6287D">
        <w:rPr>
          <w:b/>
          <w:bCs/>
          <w:lang w:val="es-ES_tradnl"/>
        </w:rPr>
        <w:t>Sempronio</w:t>
      </w:r>
      <w:r w:rsidR="00B6287D">
        <w:rPr>
          <w:lang w:val="es-ES_tradnl"/>
        </w:rPr>
        <w:t>)</w:t>
      </w:r>
      <w:r w:rsidR="00941E22">
        <w:rPr>
          <w:lang w:val="es-ES_tradnl"/>
        </w:rPr>
        <w:t>, que es una especie de pícaro</w:t>
      </w:r>
      <w:r w:rsidR="00B6287D">
        <w:rPr>
          <w:lang w:val="es-ES_tradnl"/>
        </w:rPr>
        <w:t xml:space="preserve">, contrata </w:t>
      </w:r>
      <w:r w:rsidR="0049779B">
        <w:rPr>
          <w:lang w:val="es-ES_tradnl"/>
        </w:rPr>
        <w:t xml:space="preserve">los </w:t>
      </w:r>
      <w:r w:rsidR="00B6287D">
        <w:rPr>
          <w:lang w:val="es-ES_tradnl"/>
        </w:rPr>
        <w:t>servicios</w:t>
      </w:r>
      <w:r w:rsidR="0049779B">
        <w:rPr>
          <w:lang w:val="es-ES_tradnl"/>
        </w:rPr>
        <w:t xml:space="preserve"> de una </w:t>
      </w:r>
      <w:r w:rsidR="00941E22">
        <w:rPr>
          <w:lang w:val="es-ES_tradnl"/>
        </w:rPr>
        <w:t>bruja</w:t>
      </w:r>
      <w:r w:rsidR="0049779B">
        <w:rPr>
          <w:lang w:val="es-ES_tradnl"/>
        </w:rPr>
        <w:t xml:space="preserve"> alcahueta</w:t>
      </w:r>
      <w:r w:rsidR="00B6287D">
        <w:rPr>
          <w:lang w:val="es-ES_tradnl"/>
        </w:rPr>
        <w:t xml:space="preserve"> (</w:t>
      </w:r>
      <w:r w:rsidR="00B6287D" w:rsidRPr="00B6287D">
        <w:rPr>
          <w:b/>
          <w:bCs/>
          <w:lang w:val="es-ES_tradnl"/>
        </w:rPr>
        <w:t>Celestina</w:t>
      </w:r>
      <w:r w:rsidR="00B6287D">
        <w:rPr>
          <w:lang w:val="es-ES_tradnl"/>
        </w:rPr>
        <w:t>)</w:t>
      </w:r>
      <w:r w:rsidR="0049779B">
        <w:rPr>
          <w:lang w:val="es-ES_tradnl"/>
        </w:rPr>
        <w:t xml:space="preserve"> </w:t>
      </w:r>
      <w:r w:rsidR="00941E22">
        <w:rPr>
          <w:lang w:val="es-ES_tradnl"/>
        </w:rPr>
        <w:t>y le paga con dinero y joyas</w:t>
      </w:r>
      <w:r w:rsidR="00B6287D">
        <w:rPr>
          <w:lang w:val="es-ES_tradnl"/>
        </w:rPr>
        <w:t xml:space="preserve"> con el fin de convencer</w:t>
      </w:r>
      <w:r w:rsidR="00941E22">
        <w:rPr>
          <w:lang w:val="es-ES_tradnl"/>
        </w:rPr>
        <w:t xml:space="preserve"> a Melibea</w:t>
      </w:r>
      <w:r w:rsidR="0049779B">
        <w:rPr>
          <w:lang w:val="es-ES_tradnl"/>
        </w:rPr>
        <w:t xml:space="preserve">. </w:t>
      </w:r>
    </w:p>
    <w:p w:rsidR="00976A18" w:rsidRDefault="00B6287D" w:rsidP="00DC0EA4">
      <w:pPr>
        <w:ind w:firstLine="708"/>
        <w:contextualSpacing/>
        <w:rPr>
          <w:lang w:val="es-ES_tradnl"/>
        </w:rPr>
      </w:pPr>
      <w:r>
        <w:rPr>
          <w:lang w:val="es-ES_tradnl"/>
        </w:rPr>
        <w:t>Sempronio y Celestina corrompen a otro criado de Calisto (</w:t>
      </w:r>
      <w:r w:rsidRPr="00976A18">
        <w:rPr>
          <w:b/>
          <w:bCs/>
          <w:lang w:val="es-ES_tradnl"/>
        </w:rPr>
        <w:t>Pármeno</w:t>
      </w:r>
      <w:r>
        <w:rPr>
          <w:lang w:val="es-ES_tradnl"/>
        </w:rPr>
        <w:t xml:space="preserve">), para así establecer entre los </w:t>
      </w:r>
      <w:r w:rsidR="00976A18">
        <w:rPr>
          <w:lang w:val="es-ES_tradnl"/>
        </w:rPr>
        <w:t>tres</w:t>
      </w:r>
      <w:r>
        <w:rPr>
          <w:lang w:val="es-ES_tradnl"/>
        </w:rPr>
        <w:t xml:space="preserve"> una alianza económica con el fin de sacarle todo el dinero posible a su amo con </w:t>
      </w:r>
      <w:r w:rsidR="00976A18">
        <w:rPr>
          <w:lang w:val="es-ES_tradnl"/>
        </w:rPr>
        <w:t>este</w:t>
      </w:r>
      <w:r>
        <w:rPr>
          <w:lang w:val="es-ES_tradnl"/>
        </w:rPr>
        <w:t xml:space="preserve"> asunto amoroso. Cuando</w:t>
      </w:r>
      <w:r w:rsidR="00941E22">
        <w:rPr>
          <w:lang w:val="es-ES_tradnl"/>
        </w:rPr>
        <w:t xml:space="preserve"> al fin</w:t>
      </w:r>
      <w:r>
        <w:rPr>
          <w:lang w:val="es-ES_tradnl"/>
        </w:rPr>
        <w:t xml:space="preserve"> Calisto</w:t>
      </w:r>
      <w:r w:rsidR="00976A18">
        <w:rPr>
          <w:lang w:val="es-ES_tradnl"/>
        </w:rPr>
        <w:t xml:space="preserve"> consigue el amor de </w:t>
      </w:r>
      <w:r w:rsidR="00976A18" w:rsidRPr="00976A18">
        <w:rPr>
          <w:b/>
          <w:bCs/>
          <w:lang w:val="es-ES_tradnl"/>
        </w:rPr>
        <w:t>Melibea</w:t>
      </w:r>
      <w:r>
        <w:rPr>
          <w:lang w:val="es-ES_tradnl"/>
        </w:rPr>
        <w:t xml:space="preserve">, gracias al trabajo de Celestina y </w:t>
      </w:r>
      <w:r w:rsidR="00976A18">
        <w:rPr>
          <w:lang w:val="es-ES_tradnl"/>
        </w:rPr>
        <w:t xml:space="preserve">también </w:t>
      </w:r>
      <w:r>
        <w:rPr>
          <w:lang w:val="es-ES_tradnl"/>
        </w:rPr>
        <w:t xml:space="preserve">al de </w:t>
      </w:r>
      <w:r w:rsidR="00976A18">
        <w:rPr>
          <w:lang w:val="es-ES_tradnl"/>
        </w:rPr>
        <w:t>los</w:t>
      </w:r>
      <w:r>
        <w:rPr>
          <w:lang w:val="es-ES_tradnl"/>
        </w:rPr>
        <w:t xml:space="preserve"> </w:t>
      </w:r>
      <w:r w:rsidR="00941E22">
        <w:rPr>
          <w:lang w:val="es-ES_tradnl"/>
        </w:rPr>
        <w:t xml:space="preserve">cómplices </w:t>
      </w:r>
      <w:r>
        <w:rPr>
          <w:lang w:val="es-ES_tradnl"/>
        </w:rPr>
        <w:t>criados, paga por sus servicios</w:t>
      </w:r>
      <w:r w:rsidR="00976A18">
        <w:rPr>
          <w:lang w:val="es-ES_tradnl"/>
        </w:rPr>
        <w:t xml:space="preserve"> únicamente </w:t>
      </w:r>
      <w:r>
        <w:rPr>
          <w:lang w:val="es-ES_tradnl"/>
        </w:rPr>
        <w:t xml:space="preserve">a la alcahueta. </w:t>
      </w:r>
      <w:r w:rsidR="00976A18">
        <w:rPr>
          <w:lang w:val="es-ES_tradnl"/>
        </w:rPr>
        <w:t>Esta</w:t>
      </w:r>
      <w:r>
        <w:rPr>
          <w:lang w:val="es-ES_tradnl"/>
        </w:rPr>
        <w:t xml:space="preserve"> </w:t>
      </w:r>
      <w:r w:rsidR="00941E22">
        <w:rPr>
          <w:lang w:val="es-ES_tradnl"/>
        </w:rPr>
        <w:t xml:space="preserve">puta vieja </w:t>
      </w:r>
      <w:r>
        <w:rPr>
          <w:lang w:val="es-ES_tradnl"/>
        </w:rPr>
        <w:t xml:space="preserve">no comparte el botín con los criados, </w:t>
      </w:r>
      <w:r w:rsidR="00941E22">
        <w:rPr>
          <w:lang w:val="es-ES_tradnl"/>
        </w:rPr>
        <w:t xml:space="preserve">por lo </w:t>
      </w:r>
      <w:r w:rsidR="00976A18">
        <w:rPr>
          <w:lang w:val="es-ES_tradnl"/>
        </w:rPr>
        <w:t>que la asesinan por su tremenda avaricia</w:t>
      </w:r>
      <w:r>
        <w:rPr>
          <w:lang w:val="es-ES_tradnl"/>
        </w:rPr>
        <w:t xml:space="preserve">. </w:t>
      </w:r>
      <w:r w:rsidR="00941E22">
        <w:rPr>
          <w:lang w:val="es-ES_tradnl"/>
        </w:rPr>
        <w:t>Sin embargo,</w:t>
      </w:r>
      <w:r w:rsidR="00976A18">
        <w:rPr>
          <w:lang w:val="es-ES_tradnl"/>
        </w:rPr>
        <w:t xml:space="preserve"> los criados</w:t>
      </w:r>
      <w:r>
        <w:rPr>
          <w:lang w:val="es-ES_tradnl"/>
        </w:rPr>
        <w:t xml:space="preserve"> </w:t>
      </w:r>
      <w:r w:rsidR="00976A18">
        <w:rPr>
          <w:lang w:val="es-ES_tradnl"/>
        </w:rPr>
        <w:t xml:space="preserve">son </w:t>
      </w:r>
      <w:r>
        <w:rPr>
          <w:lang w:val="es-ES_tradnl"/>
        </w:rPr>
        <w:t xml:space="preserve">inmediatamente ajusticiados tras conocerse </w:t>
      </w:r>
      <w:r w:rsidR="00941E22">
        <w:rPr>
          <w:lang w:val="es-ES_tradnl"/>
        </w:rPr>
        <w:t xml:space="preserve">públicamente </w:t>
      </w:r>
      <w:r w:rsidR="00976A18">
        <w:rPr>
          <w:lang w:val="es-ES_tradnl"/>
        </w:rPr>
        <w:t>su</w:t>
      </w:r>
      <w:r>
        <w:rPr>
          <w:lang w:val="es-ES_tradnl"/>
        </w:rPr>
        <w:t xml:space="preserve"> fechoría. </w:t>
      </w:r>
    </w:p>
    <w:p w:rsidR="00C25ABF" w:rsidRDefault="00976A18" w:rsidP="00DC0EA4">
      <w:pPr>
        <w:ind w:firstLine="708"/>
        <w:contextualSpacing/>
        <w:rPr>
          <w:lang w:val="es-ES_tradnl"/>
        </w:rPr>
      </w:pPr>
      <w:r>
        <w:rPr>
          <w:lang w:val="es-ES_tradnl"/>
        </w:rPr>
        <w:t>Como consecuencia de todo lo anterior, unas prostitutas amigas de los criados, sedientas de venganza, deciden darle un escarmiento a Calisto</w:t>
      </w:r>
      <w:r w:rsidR="00941E22">
        <w:rPr>
          <w:lang w:val="es-ES_tradnl"/>
        </w:rPr>
        <w:t>. Ellas</w:t>
      </w:r>
      <w:r>
        <w:rPr>
          <w:lang w:val="es-ES_tradnl"/>
        </w:rPr>
        <w:t xml:space="preserve"> </w:t>
      </w:r>
      <w:r w:rsidR="00941E22">
        <w:rPr>
          <w:lang w:val="es-ES_tradnl"/>
        </w:rPr>
        <w:t xml:space="preserve">lo </w:t>
      </w:r>
      <w:r>
        <w:rPr>
          <w:lang w:val="es-ES_tradnl"/>
        </w:rPr>
        <w:t>considera</w:t>
      </w:r>
      <w:r w:rsidR="00941E22">
        <w:rPr>
          <w:lang w:val="es-ES_tradnl"/>
        </w:rPr>
        <w:t>n al joven enamorado</w:t>
      </w:r>
      <w:r>
        <w:rPr>
          <w:lang w:val="es-ES_tradnl"/>
        </w:rPr>
        <w:t xml:space="preserve"> responsable de todas estas muertes. Para ello contratan los servicios de un mercenario</w:t>
      </w:r>
      <w:r w:rsidR="00941E22">
        <w:rPr>
          <w:lang w:val="es-ES_tradnl"/>
        </w:rPr>
        <w:t xml:space="preserve"> (</w:t>
      </w:r>
      <w:proofErr w:type="spellStart"/>
      <w:r w:rsidR="00941E22" w:rsidRPr="00941E22">
        <w:rPr>
          <w:b/>
          <w:lang w:val="es-ES_tradnl"/>
        </w:rPr>
        <w:t>Centurio</w:t>
      </w:r>
      <w:proofErr w:type="spellEnd"/>
      <w:r w:rsidR="00941E22">
        <w:rPr>
          <w:lang w:val="es-ES_tradnl"/>
        </w:rPr>
        <w:t>),</w:t>
      </w:r>
      <w:r>
        <w:rPr>
          <w:lang w:val="es-ES_tradnl"/>
        </w:rPr>
        <w:t xml:space="preserve"> para que termine con la vida de</w:t>
      </w:r>
      <w:r w:rsidR="00941E22">
        <w:rPr>
          <w:lang w:val="es-ES_tradnl"/>
        </w:rPr>
        <w:t xml:space="preserve"> Calisto. Tras un mes de relación amorosa, en un nuevo encuentro de los amantes en el jardín del hogar de los padres de Melibea, y habiendo jaleo en las calles</w:t>
      </w:r>
      <w:r>
        <w:rPr>
          <w:lang w:val="es-ES_tradnl"/>
        </w:rPr>
        <w:t xml:space="preserve">, Calisto resbala tontamente al </w:t>
      </w:r>
      <w:r w:rsidR="00941E22">
        <w:rPr>
          <w:lang w:val="es-ES_tradnl"/>
        </w:rPr>
        <w:lastRenderedPageBreak/>
        <w:t>saltar</w:t>
      </w:r>
      <w:r>
        <w:rPr>
          <w:lang w:val="es-ES_tradnl"/>
        </w:rPr>
        <w:t xml:space="preserve"> </w:t>
      </w:r>
      <w:r w:rsidR="00941E22">
        <w:rPr>
          <w:lang w:val="es-ES_tradnl"/>
        </w:rPr>
        <w:t>l</w:t>
      </w:r>
      <w:r>
        <w:rPr>
          <w:lang w:val="es-ES_tradnl"/>
        </w:rPr>
        <w:t xml:space="preserve">a tapia y se rompe la sesera y muere. Poco después, </w:t>
      </w:r>
      <w:r w:rsidR="00941E22">
        <w:rPr>
          <w:lang w:val="es-ES_tradnl"/>
        </w:rPr>
        <w:t xml:space="preserve">y a consecuencia de lo anterior, </w:t>
      </w:r>
      <w:r>
        <w:rPr>
          <w:lang w:val="es-ES_tradnl"/>
        </w:rPr>
        <w:t>Melibea se suicida arrojándose desde lo más alto de su casa</w:t>
      </w:r>
      <w:r w:rsidR="00941E22">
        <w:rPr>
          <w:lang w:val="es-ES_tradnl"/>
        </w:rPr>
        <w:t>,</w:t>
      </w:r>
      <w:r>
        <w:rPr>
          <w:lang w:val="es-ES_tradnl"/>
        </w:rPr>
        <w:t xml:space="preserve"> en presencia de su padre.</w:t>
      </w:r>
    </w:p>
    <w:p w:rsidR="003578C1" w:rsidRDefault="003578C1" w:rsidP="00DC0EA4">
      <w:pPr>
        <w:contextualSpacing/>
        <w:rPr>
          <w:lang w:val="es-ES_tradnl"/>
        </w:rPr>
      </w:pPr>
    </w:p>
    <w:p w:rsidR="00057BE6" w:rsidRPr="00CB7174" w:rsidRDefault="00DC0EA4" w:rsidP="00DC0EA4">
      <w:pPr>
        <w:contextualSpacing/>
        <w:rPr>
          <w:b/>
          <w:bCs/>
          <w:sz w:val="36"/>
          <w:szCs w:val="36"/>
          <w:lang w:val="es-ES_tradnl"/>
        </w:rPr>
      </w:pPr>
      <w:r w:rsidRPr="00DC0EA4">
        <w:rPr>
          <w:b/>
          <w:bCs/>
          <w:sz w:val="36"/>
          <w:szCs w:val="36"/>
          <w:highlight w:val="lightGray"/>
          <w:lang w:val="es-ES_tradnl"/>
        </w:rPr>
        <w:t xml:space="preserve">3.4. </w:t>
      </w:r>
      <w:r w:rsidR="003578C1" w:rsidRPr="00DC0EA4">
        <w:rPr>
          <w:b/>
          <w:bCs/>
          <w:sz w:val="36"/>
          <w:szCs w:val="36"/>
          <w:highlight w:val="lightGray"/>
          <w:lang w:val="es-ES_tradnl"/>
        </w:rPr>
        <w:t>Personajes</w:t>
      </w:r>
    </w:p>
    <w:p w:rsidR="00CB7174" w:rsidRDefault="003578C1" w:rsidP="00811848">
      <w:pPr>
        <w:pStyle w:val="Prrafodelista"/>
        <w:numPr>
          <w:ilvl w:val="0"/>
          <w:numId w:val="6"/>
        </w:numPr>
        <w:ind w:left="284" w:hanging="284"/>
        <w:rPr>
          <w:lang w:val="es-ES_tradnl"/>
        </w:rPr>
      </w:pPr>
      <w:r w:rsidRPr="00BA0F38">
        <w:rPr>
          <w:b/>
          <w:bCs/>
          <w:lang w:val="es-ES_tradnl"/>
        </w:rPr>
        <w:t>Calisto</w:t>
      </w:r>
      <w:r w:rsidRPr="00BA0F38">
        <w:rPr>
          <w:lang w:val="es-ES_tradnl"/>
        </w:rPr>
        <w:t xml:space="preserve"> es un</w:t>
      </w:r>
      <w:r w:rsidR="00206775">
        <w:rPr>
          <w:lang w:val="es-ES_tradnl"/>
        </w:rPr>
        <w:t xml:space="preserve"> joven perteneciente a una clase social alta </w:t>
      </w:r>
      <w:proofErr w:type="spellStart"/>
      <w:r w:rsidR="00206775">
        <w:rPr>
          <w:lang w:val="es-ES_tradnl"/>
        </w:rPr>
        <w:t>y</w:t>
      </w:r>
      <w:proofErr w:type="spellEnd"/>
      <w:r w:rsidR="00206775">
        <w:rPr>
          <w:lang w:val="es-ES_tradnl"/>
        </w:rPr>
        <w:t xml:space="preserve"> adinerada. Se trata de una clase ociosa: no lo vemos trabajar en momento alguno. Tan solo tiene como objetivos el amor, el entretenimiento, el disfrute </w:t>
      </w:r>
      <w:proofErr w:type="spellStart"/>
      <w:r w:rsidR="00206775">
        <w:rPr>
          <w:lang w:val="es-ES_tradnl"/>
        </w:rPr>
        <w:t>y</w:t>
      </w:r>
      <w:proofErr w:type="spellEnd"/>
      <w:r w:rsidR="00206775">
        <w:rPr>
          <w:lang w:val="es-ES_tradnl"/>
        </w:rPr>
        <w:t xml:space="preserve"> el sexo.</w:t>
      </w:r>
      <w:r w:rsidRPr="00BA0F38">
        <w:rPr>
          <w:lang w:val="es-ES_tradnl"/>
        </w:rPr>
        <w:t xml:space="preserve"> </w:t>
      </w:r>
      <w:r w:rsidR="008F0C6E">
        <w:rPr>
          <w:lang w:val="es-ES_tradnl"/>
        </w:rPr>
        <w:t xml:space="preserve">A pesar de esto es </w:t>
      </w:r>
      <w:r w:rsidRPr="00BA0F38">
        <w:rPr>
          <w:lang w:val="es-ES_tradnl"/>
        </w:rPr>
        <w:t xml:space="preserve">idiota social que cree </w:t>
      </w:r>
      <w:r w:rsidR="00CB7174">
        <w:rPr>
          <w:lang w:val="es-ES_tradnl"/>
        </w:rPr>
        <w:t>en</w:t>
      </w:r>
      <w:r w:rsidRPr="00BA0F38">
        <w:rPr>
          <w:lang w:val="es-ES_tradnl"/>
        </w:rPr>
        <w:t xml:space="preserve"> el valor máximo de la nueva sociedad, el dinero, </w:t>
      </w:r>
      <w:r w:rsidR="00CB7174">
        <w:rPr>
          <w:lang w:val="es-ES_tradnl"/>
        </w:rPr>
        <w:t>para</w:t>
      </w:r>
      <w:r w:rsidRPr="00BA0F38">
        <w:rPr>
          <w:lang w:val="es-ES_tradnl"/>
        </w:rPr>
        <w:t xml:space="preserve"> conseguir todo lo que se propone. </w:t>
      </w:r>
      <w:r w:rsidR="00FF2657" w:rsidRPr="00BA0F38">
        <w:rPr>
          <w:lang w:val="es-ES_tradnl"/>
        </w:rPr>
        <w:t>Su amor no e</w:t>
      </w:r>
      <w:r w:rsidR="00CB7174">
        <w:rPr>
          <w:lang w:val="es-ES_tradnl"/>
        </w:rPr>
        <w:t>s</w:t>
      </w:r>
      <w:r w:rsidR="00FF2657" w:rsidRPr="00BA0F38">
        <w:rPr>
          <w:lang w:val="es-ES_tradnl"/>
        </w:rPr>
        <w:t xml:space="preserve"> espiritual, </w:t>
      </w:r>
      <w:r w:rsidR="00CB7174">
        <w:rPr>
          <w:lang w:val="es-ES_tradnl"/>
        </w:rPr>
        <w:t>sino</w:t>
      </w:r>
      <w:r w:rsidR="00FF2657" w:rsidRPr="00BA0F38">
        <w:rPr>
          <w:lang w:val="es-ES_tradnl"/>
        </w:rPr>
        <w:t xml:space="preserve"> corporal, </w:t>
      </w:r>
      <w:r w:rsidR="008F0C6E">
        <w:rPr>
          <w:lang w:val="es-ES_tradnl"/>
        </w:rPr>
        <w:t>como el de las clases bajas. T</w:t>
      </w:r>
      <w:r w:rsidR="00FF2657" w:rsidRPr="00BA0F38">
        <w:rPr>
          <w:lang w:val="es-ES_tradnl"/>
        </w:rPr>
        <w:t xml:space="preserve">an solo persigue el contacto sexual </w:t>
      </w:r>
      <w:r w:rsidR="008F0C6E">
        <w:rPr>
          <w:lang w:val="es-ES_tradnl"/>
        </w:rPr>
        <w:t xml:space="preserve">con su pretendida Melibea. En </w:t>
      </w:r>
      <w:proofErr w:type="spellStart"/>
      <w:r w:rsidR="008F0C6E">
        <w:rPr>
          <w:lang w:val="es-ES_tradnl"/>
        </w:rPr>
        <w:t>el</w:t>
      </w:r>
      <w:proofErr w:type="spellEnd"/>
      <w:r w:rsidR="008F0C6E">
        <w:rPr>
          <w:lang w:val="es-ES_tradnl"/>
        </w:rPr>
        <w:t xml:space="preserve"> primer contacto sexual con</w:t>
      </w:r>
      <w:r w:rsidR="00FF2657" w:rsidRPr="00BA0F38">
        <w:rPr>
          <w:lang w:val="es-ES_tradnl"/>
        </w:rPr>
        <w:t xml:space="preserve"> su amada</w:t>
      </w:r>
      <w:r w:rsidR="008F0C6E">
        <w:rPr>
          <w:lang w:val="es-ES_tradnl"/>
        </w:rPr>
        <w:t xml:space="preserve"> Melibea</w:t>
      </w:r>
      <w:r w:rsidR="00FF2657" w:rsidRPr="00BA0F38">
        <w:rPr>
          <w:lang w:val="es-ES_tradnl"/>
        </w:rPr>
        <w:t xml:space="preserve"> l</w:t>
      </w:r>
      <w:r w:rsidR="008F0C6E">
        <w:rPr>
          <w:lang w:val="es-ES_tradnl"/>
        </w:rPr>
        <w:t>e quita la ropa</w:t>
      </w:r>
      <w:r w:rsidR="00FF2657" w:rsidRPr="00BA0F38">
        <w:rPr>
          <w:lang w:val="es-ES_tradnl"/>
        </w:rPr>
        <w:t xml:space="preserve"> </w:t>
      </w:r>
      <w:r w:rsidR="008F0C6E">
        <w:rPr>
          <w:lang w:val="es-ES_tradnl"/>
        </w:rPr>
        <w:t>desplumándola</w:t>
      </w:r>
      <w:r w:rsidR="00FF2657" w:rsidRPr="00BA0F38">
        <w:rPr>
          <w:lang w:val="es-ES_tradnl"/>
        </w:rPr>
        <w:t xml:space="preserve"> como a una gallina. </w:t>
      </w:r>
      <w:r w:rsidRPr="00BA0F38">
        <w:rPr>
          <w:lang w:val="es-ES_tradnl"/>
        </w:rPr>
        <w:t xml:space="preserve">Termina rompiéndose la cabeza en pelota tras mantener </w:t>
      </w:r>
      <w:r w:rsidR="008F0C6E">
        <w:rPr>
          <w:lang w:val="es-ES_tradnl"/>
        </w:rPr>
        <w:t xml:space="preserve">un </w:t>
      </w:r>
      <w:r w:rsidRPr="00BA0F38">
        <w:rPr>
          <w:lang w:val="es-ES_tradnl"/>
        </w:rPr>
        <w:t>contacto sexual con Melibea, y sus criados recogen sus sesos</w:t>
      </w:r>
      <w:r w:rsidR="008F0C6E">
        <w:rPr>
          <w:lang w:val="es-ES_tradnl"/>
        </w:rPr>
        <w:t xml:space="preserve">, que se han esparcido por el </w:t>
      </w:r>
      <w:r w:rsidRPr="00BA0F38">
        <w:rPr>
          <w:lang w:val="es-ES_tradnl"/>
        </w:rPr>
        <w:t>suelo.</w:t>
      </w:r>
      <w:r w:rsidR="00CB7174">
        <w:rPr>
          <w:lang w:val="es-ES_tradnl"/>
        </w:rPr>
        <w:t xml:space="preserve"> </w:t>
      </w:r>
    </w:p>
    <w:p w:rsidR="00206775" w:rsidRDefault="00206775" w:rsidP="00811848">
      <w:pPr>
        <w:pStyle w:val="Prrafodelista"/>
        <w:ind w:left="284" w:hanging="284"/>
        <w:rPr>
          <w:lang w:val="es-ES_tradnl"/>
        </w:rPr>
      </w:pPr>
    </w:p>
    <w:p w:rsidR="00CB7174" w:rsidRDefault="003578C1" w:rsidP="00811848">
      <w:pPr>
        <w:pStyle w:val="Prrafodelista"/>
        <w:numPr>
          <w:ilvl w:val="0"/>
          <w:numId w:val="6"/>
        </w:numPr>
        <w:ind w:left="284" w:hanging="284"/>
        <w:rPr>
          <w:lang w:val="es-ES_tradnl"/>
        </w:rPr>
      </w:pPr>
      <w:r w:rsidRPr="00CB7174">
        <w:rPr>
          <w:b/>
          <w:bCs/>
          <w:lang w:val="es-ES_tradnl"/>
        </w:rPr>
        <w:t>Melibea</w:t>
      </w:r>
      <w:r w:rsidRPr="00CB7174">
        <w:rPr>
          <w:lang w:val="es-ES_tradnl"/>
        </w:rPr>
        <w:t xml:space="preserve"> </w:t>
      </w:r>
      <w:r w:rsidR="008F0C6E">
        <w:rPr>
          <w:lang w:val="es-ES_tradnl"/>
        </w:rPr>
        <w:t xml:space="preserve">pertenece a una familia de la burguesía. Sus padres han conseguido una posición social y económica a través del trabajo duro con el comercio naval. La joven </w:t>
      </w:r>
      <w:r w:rsidRPr="00CB7174">
        <w:rPr>
          <w:lang w:val="es-ES_tradnl"/>
        </w:rPr>
        <w:t>no reconoce la autoridad de sus padres, qu</w:t>
      </w:r>
      <w:r w:rsidR="00FF2657" w:rsidRPr="00CB7174">
        <w:rPr>
          <w:lang w:val="es-ES_tradnl"/>
        </w:rPr>
        <w:t>ienes</w:t>
      </w:r>
      <w:r w:rsidRPr="00CB7174">
        <w:rPr>
          <w:lang w:val="es-ES_tradnl"/>
        </w:rPr>
        <w:t xml:space="preserve"> plane</w:t>
      </w:r>
      <w:r w:rsidR="00FF2657" w:rsidRPr="00CB7174">
        <w:rPr>
          <w:lang w:val="es-ES_tradnl"/>
        </w:rPr>
        <w:t>ab</w:t>
      </w:r>
      <w:r w:rsidRPr="00CB7174">
        <w:rPr>
          <w:lang w:val="es-ES_tradnl"/>
        </w:rPr>
        <w:t xml:space="preserve">an casarla con otro hombre distinto a Calisto. </w:t>
      </w:r>
      <w:r w:rsidR="00FF2657" w:rsidRPr="00CB7174">
        <w:rPr>
          <w:lang w:val="es-ES_tradnl"/>
        </w:rPr>
        <w:t>Como consecuencia de su libertad de elección amorosa,</w:t>
      </w:r>
      <w:r w:rsidR="008F0C6E">
        <w:rPr>
          <w:lang w:val="es-ES_tradnl"/>
        </w:rPr>
        <w:t xml:space="preserve"> fruto de la cual se enamora de Calisto,</w:t>
      </w:r>
      <w:r w:rsidR="00FF2657" w:rsidRPr="00CB7174">
        <w:rPr>
          <w:lang w:val="es-ES_tradnl"/>
        </w:rPr>
        <w:t xml:space="preserve"> termina suicidándose al final de la obra, al no soportar la muerte inútil de su </w:t>
      </w:r>
      <w:r w:rsidR="008F0C6E">
        <w:rPr>
          <w:lang w:val="es-ES_tradnl"/>
        </w:rPr>
        <w:t xml:space="preserve">más inútil </w:t>
      </w:r>
      <w:r w:rsidR="00FF2657" w:rsidRPr="00CB7174">
        <w:rPr>
          <w:lang w:val="es-ES_tradnl"/>
        </w:rPr>
        <w:t>amado.</w:t>
      </w:r>
    </w:p>
    <w:p w:rsidR="00CB7174" w:rsidRDefault="00CB7174" w:rsidP="00811848">
      <w:pPr>
        <w:pStyle w:val="Prrafodelista"/>
        <w:ind w:left="284" w:hanging="284"/>
        <w:rPr>
          <w:lang w:val="es-ES_tradnl"/>
        </w:rPr>
      </w:pPr>
    </w:p>
    <w:p w:rsidR="00CB7174" w:rsidRDefault="003578C1" w:rsidP="00811848">
      <w:pPr>
        <w:pStyle w:val="Prrafodelista"/>
        <w:numPr>
          <w:ilvl w:val="0"/>
          <w:numId w:val="6"/>
        </w:numPr>
        <w:ind w:left="284" w:hanging="284"/>
        <w:rPr>
          <w:lang w:val="es-ES_tradnl"/>
        </w:rPr>
      </w:pPr>
      <w:r w:rsidRPr="00CB7174">
        <w:rPr>
          <w:b/>
          <w:bCs/>
          <w:lang w:val="es-ES_tradnl"/>
        </w:rPr>
        <w:t xml:space="preserve">Celestina </w:t>
      </w:r>
      <w:r w:rsidR="008F0C6E" w:rsidRPr="008F0C6E">
        <w:rPr>
          <w:bCs/>
          <w:lang w:val="es-ES_tradnl"/>
        </w:rPr>
        <w:t xml:space="preserve">es una </w:t>
      </w:r>
      <w:r w:rsidR="008F0C6E">
        <w:rPr>
          <w:bCs/>
          <w:lang w:val="es-ES_tradnl"/>
        </w:rPr>
        <w:t xml:space="preserve">vieja </w:t>
      </w:r>
      <w:r w:rsidR="008F0C6E">
        <w:rPr>
          <w:lang w:val="es-ES_tradnl"/>
        </w:rPr>
        <w:t xml:space="preserve">alcahueta urbana que sobrevive gracias a la superstición de una sociedad iletrada (hace conjuros, remienda virgos), y a la prostitución de chicas que orbitan alrededor de su casa. </w:t>
      </w:r>
      <w:r w:rsidR="00811848">
        <w:rPr>
          <w:lang w:val="es-ES_tradnl"/>
        </w:rPr>
        <w:t xml:space="preserve">Además, trabaja en el oficio de la tercería, como consecuencia de la libertad de elección de los amantes para elegir pareja. </w:t>
      </w:r>
      <w:r w:rsidR="008F0C6E">
        <w:rPr>
          <w:lang w:val="es-ES_tradnl"/>
        </w:rPr>
        <w:t xml:space="preserve">Es una buscavidas </w:t>
      </w:r>
      <w:r w:rsidR="00811848">
        <w:rPr>
          <w:lang w:val="es-ES_tradnl"/>
        </w:rPr>
        <w:t xml:space="preserve">en la ciudad que ha modernizado el trabajo de bruja medieval, adaptándolo a las necesidades sexuales de las ciudades, y </w:t>
      </w:r>
      <w:r w:rsidRPr="00CB7174">
        <w:rPr>
          <w:lang w:val="es-ES_tradnl"/>
        </w:rPr>
        <w:t>tan s</w:t>
      </w:r>
      <w:r w:rsidR="00FF2657" w:rsidRPr="00CB7174">
        <w:rPr>
          <w:lang w:val="es-ES_tradnl"/>
        </w:rPr>
        <w:t>olo tiene un interés económico</w:t>
      </w:r>
      <w:r w:rsidRPr="00CB7174">
        <w:rPr>
          <w:lang w:val="es-ES_tradnl"/>
        </w:rPr>
        <w:t xml:space="preserve"> </w:t>
      </w:r>
      <w:r w:rsidR="00FF2657" w:rsidRPr="00CB7174">
        <w:rPr>
          <w:lang w:val="es-ES_tradnl"/>
        </w:rPr>
        <w:t>en esta historia</w:t>
      </w:r>
      <w:r w:rsidRPr="00CB7174">
        <w:rPr>
          <w:lang w:val="es-ES_tradnl"/>
        </w:rPr>
        <w:t xml:space="preserve"> de los</w:t>
      </w:r>
      <w:r w:rsidR="00FF2657" w:rsidRPr="00CB7174">
        <w:rPr>
          <w:lang w:val="es-ES_tradnl"/>
        </w:rPr>
        <w:t xml:space="preserve"> amantes</w:t>
      </w:r>
      <w:r w:rsidR="00811848">
        <w:rPr>
          <w:lang w:val="es-ES_tradnl"/>
        </w:rPr>
        <w:t xml:space="preserve"> protagonistas de la historia, Calisto y Melibea. T</w:t>
      </w:r>
      <w:r w:rsidRPr="00CB7174">
        <w:rPr>
          <w:lang w:val="es-ES_tradnl"/>
        </w:rPr>
        <w:t>ermina</w:t>
      </w:r>
      <w:r w:rsidR="00811848">
        <w:rPr>
          <w:lang w:val="es-ES_tradnl"/>
        </w:rPr>
        <w:t>rá</w:t>
      </w:r>
      <w:r w:rsidRPr="00CB7174">
        <w:rPr>
          <w:lang w:val="es-ES_tradnl"/>
        </w:rPr>
        <w:t xml:space="preserve"> asesinada por los criados de Calisto</w:t>
      </w:r>
      <w:r w:rsidR="00811848">
        <w:rPr>
          <w:lang w:val="es-ES_tradnl"/>
        </w:rPr>
        <w:t>,</w:t>
      </w:r>
      <w:r w:rsidR="00FF2657" w:rsidRPr="00CB7174">
        <w:rPr>
          <w:lang w:val="es-ES_tradnl"/>
        </w:rPr>
        <w:t xml:space="preserve"> </w:t>
      </w:r>
      <w:r w:rsidR="00811848">
        <w:rPr>
          <w:lang w:val="es-ES_tradnl"/>
        </w:rPr>
        <w:t>en razón de su</w:t>
      </w:r>
      <w:r w:rsidR="00FF2657" w:rsidRPr="00CB7174">
        <w:rPr>
          <w:lang w:val="es-ES_tradnl"/>
        </w:rPr>
        <w:t xml:space="preserve"> avaricia</w:t>
      </w:r>
      <w:r w:rsidRPr="00CB7174">
        <w:rPr>
          <w:lang w:val="es-ES_tradnl"/>
        </w:rPr>
        <w:t>.</w:t>
      </w:r>
    </w:p>
    <w:p w:rsidR="00CB7174" w:rsidRPr="00CB7174" w:rsidRDefault="00CB7174" w:rsidP="00811848">
      <w:pPr>
        <w:pStyle w:val="Prrafodelista"/>
        <w:ind w:left="284" w:hanging="284"/>
        <w:rPr>
          <w:b/>
          <w:bCs/>
          <w:lang w:val="es-ES_tradnl"/>
        </w:rPr>
      </w:pPr>
    </w:p>
    <w:p w:rsidR="00CB7174" w:rsidRDefault="003578C1" w:rsidP="00811848">
      <w:pPr>
        <w:pStyle w:val="Prrafodelista"/>
        <w:numPr>
          <w:ilvl w:val="0"/>
          <w:numId w:val="6"/>
        </w:numPr>
        <w:ind w:left="284" w:hanging="284"/>
        <w:rPr>
          <w:lang w:val="es-ES_tradnl"/>
        </w:rPr>
      </w:pPr>
      <w:r w:rsidRPr="00CB7174">
        <w:rPr>
          <w:b/>
          <w:bCs/>
          <w:lang w:val="es-ES_tradnl"/>
        </w:rPr>
        <w:t xml:space="preserve">Pármeno y Sempronio, </w:t>
      </w:r>
      <w:r w:rsidRPr="00CB7174">
        <w:rPr>
          <w:lang w:val="es-ES_tradnl"/>
        </w:rPr>
        <w:t xml:space="preserve">los criados de Calisto, </w:t>
      </w:r>
      <w:r w:rsidR="00FF2657" w:rsidRPr="00CB7174">
        <w:rPr>
          <w:lang w:val="es-ES_tradnl"/>
        </w:rPr>
        <w:t xml:space="preserve">también </w:t>
      </w:r>
      <w:r w:rsidRPr="00CB7174">
        <w:rPr>
          <w:lang w:val="es-ES_tradnl"/>
        </w:rPr>
        <w:t>se mueven únicamente por sus intereses</w:t>
      </w:r>
      <w:r w:rsidR="00FF2657" w:rsidRPr="00CB7174">
        <w:rPr>
          <w:lang w:val="es-ES_tradnl"/>
        </w:rPr>
        <w:t xml:space="preserve"> monetarios en lugar de ser fieles a su amo.</w:t>
      </w:r>
      <w:r w:rsidRPr="00CB7174">
        <w:rPr>
          <w:lang w:val="es-ES_tradnl"/>
        </w:rPr>
        <w:t xml:space="preserve"> </w:t>
      </w:r>
      <w:r w:rsidR="00811848">
        <w:rPr>
          <w:lang w:val="es-ES_tradnl"/>
        </w:rPr>
        <w:t xml:space="preserve">El dinero que les proporciona Calisto no es visto por ellos como suficiente. </w:t>
      </w:r>
      <w:r w:rsidRPr="00CB7174">
        <w:rPr>
          <w:lang w:val="es-ES_tradnl"/>
        </w:rPr>
        <w:t xml:space="preserve">De la misma manera que ocurre con Celestina, su afán monetarista terminará con su ajusticiamiento público por el asesinato de la </w:t>
      </w:r>
      <w:r w:rsidR="00811848">
        <w:rPr>
          <w:lang w:val="es-ES_tradnl"/>
        </w:rPr>
        <w:t>“</w:t>
      </w:r>
      <w:r w:rsidRPr="00CB7174">
        <w:rPr>
          <w:lang w:val="es-ES_tradnl"/>
        </w:rPr>
        <w:t>puta vieja</w:t>
      </w:r>
      <w:r w:rsidR="00811848">
        <w:rPr>
          <w:lang w:val="es-ES_tradnl"/>
        </w:rPr>
        <w:t>” Celestina</w:t>
      </w:r>
      <w:r w:rsidRPr="00CB7174">
        <w:rPr>
          <w:lang w:val="es-ES_tradnl"/>
        </w:rPr>
        <w:t>.</w:t>
      </w:r>
    </w:p>
    <w:p w:rsidR="00CB7174" w:rsidRPr="00CB7174" w:rsidRDefault="00CB7174" w:rsidP="00811848">
      <w:pPr>
        <w:pStyle w:val="Prrafodelista"/>
        <w:ind w:left="284" w:hanging="284"/>
        <w:rPr>
          <w:b/>
          <w:bCs/>
          <w:lang w:val="es-ES_tradnl"/>
        </w:rPr>
      </w:pPr>
    </w:p>
    <w:p w:rsidR="003578C1" w:rsidRPr="00CB7174" w:rsidRDefault="00FF2657" w:rsidP="00811848">
      <w:pPr>
        <w:pStyle w:val="Prrafodelista"/>
        <w:numPr>
          <w:ilvl w:val="0"/>
          <w:numId w:val="6"/>
        </w:numPr>
        <w:ind w:left="284" w:hanging="284"/>
        <w:rPr>
          <w:lang w:val="es-ES_tradnl"/>
        </w:rPr>
      </w:pPr>
      <w:r w:rsidRPr="00CB7174">
        <w:rPr>
          <w:b/>
          <w:bCs/>
          <w:lang w:val="es-ES_tradnl"/>
        </w:rPr>
        <w:t xml:space="preserve">Los padres de Melibea </w:t>
      </w:r>
      <w:r w:rsidR="00811848">
        <w:rPr>
          <w:lang w:val="es-ES_tradnl"/>
        </w:rPr>
        <w:t xml:space="preserve">son unos burgueses adinerados, quienes </w:t>
      </w:r>
      <w:r w:rsidR="003578C1" w:rsidRPr="00CB7174">
        <w:rPr>
          <w:lang w:val="es-ES_tradnl"/>
        </w:rPr>
        <w:t>confían en una hija que los traiciona</w:t>
      </w:r>
      <w:r w:rsidRPr="00CB7174">
        <w:rPr>
          <w:lang w:val="es-ES_tradnl"/>
        </w:rPr>
        <w:t xml:space="preserve"> enamorándose de quien no debe y quitándose </w:t>
      </w:r>
      <w:r w:rsidR="00811848">
        <w:rPr>
          <w:lang w:val="es-ES_tradnl"/>
        </w:rPr>
        <w:t xml:space="preserve">finalmente </w:t>
      </w:r>
      <w:r w:rsidRPr="00CB7174">
        <w:rPr>
          <w:lang w:val="es-ES_tradnl"/>
        </w:rPr>
        <w:t>la vida</w:t>
      </w:r>
      <w:r w:rsidR="003578C1" w:rsidRPr="00CB7174">
        <w:rPr>
          <w:lang w:val="es-ES_tradnl"/>
        </w:rPr>
        <w:t xml:space="preserve">. Ni el dinero ni los viejos valores </w:t>
      </w:r>
      <w:r w:rsidR="003578C1" w:rsidRPr="00CB7174">
        <w:rPr>
          <w:lang w:val="es-ES_tradnl"/>
        </w:rPr>
        <w:lastRenderedPageBreak/>
        <w:t xml:space="preserve">inculcados a su hija </w:t>
      </w:r>
      <w:r w:rsidRPr="00CB7174">
        <w:rPr>
          <w:lang w:val="es-ES_tradnl"/>
        </w:rPr>
        <w:t>los salvan de la vergüenza social, pues todo el pueblo se entera de la historia</w:t>
      </w:r>
      <w:r w:rsidR="00811848">
        <w:rPr>
          <w:lang w:val="es-ES_tradnl"/>
        </w:rPr>
        <w:t xml:space="preserve"> de los amantes y de su absurdo final</w:t>
      </w:r>
      <w:r w:rsidRPr="00CB7174">
        <w:rPr>
          <w:lang w:val="es-ES_tradnl"/>
        </w:rPr>
        <w:t>.</w:t>
      </w:r>
    </w:p>
    <w:p w:rsidR="003578C1" w:rsidRDefault="003578C1" w:rsidP="00DC0EA4">
      <w:pPr>
        <w:contextualSpacing/>
        <w:rPr>
          <w:lang w:val="es-ES_tradnl"/>
        </w:rPr>
      </w:pPr>
    </w:p>
    <w:p w:rsidR="00C25ABF" w:rsidRPr="00057BE6" w:rsidRDefault="00DC0EA4" w:rsidP="00DC0EA4">
      <w:pPr>
        <w:contextualSpacing/>
        <w:rPr>
          <w:b/>
          <w:bCs/>
          <w:sz w:val="36"/>
          <w:szCs w:val="36"/>
          <w:lang w:val="es-ES_tradnl"/>
        </w:rPr>
      </w:pPr>
      <w:r w:rsidRPr="00DC0EA4">
        <w:rPr>
          <w:b/>
          <w:bCs/>
          <w:sz w:val="36"/>
          <w:szCs w:val="36"/>
          <w:highlight w:val="lightGray"/>
          <w:lang w:val="es-ES_tradnl"/>
        </w:rPr>
        <w:t xml:space="preserve">3.5. </w:t>
      </w:r>
      <w:r w:rsidR="00BE5BC5" w:rsidRPr="00DC0EA4">
        <w:rPr>
          <w:b/>
          <w:bCs/>
          <w:sz w:val="36"/>
          <w:szCs w:val="36"/>
          <w:highlight w:val="lightGray"/>
          <w:lang w:val="es-ES_tradnl"/>
        </w:rPr>
        <w:t>Crítica de los valores de la sociedad</w:t>
      </w:r>
    </w:p>
    <w:p w:rsidR="00FF2657" w:rsidRPr="00C25ABF" w:rsidRDefault="00FF2657" w:rsidP="00DC0EA4">
      <w:pPr>
        <w:contextualSpacing/>
        <w:rPr>
          <w:lang w:val="es-ES_tradnl"/>
        </w:rPr>
      </w:pPr>
      <w:r>
        <w:rPr>
          <w:lang w:val="es-ES_tradnl"/>
        </w:rPr>
        <w:t xml:space="preserve">La </w:t>
      </w:r>
      <w:r w:rsidR="00BE5BC5">
        <w:rPr>
          <w:lang w:val="es-ES_tradnl"/>
        </w:rPr>
        <w:t xml:space="preserve">voluntad de Fernando de Rojas con </w:t>
      </w:r>
      <w:r w:rsidR="00BE5BC5" w:rsidRPr="00811848">
        <w:rPr>
          <w:i/>
          <w:lang w:val="es-ES_tradnl"/>
        </w:rPr>
        <w:t>La Celestina</w:t>
      </w:r>
      <w:r w:rsidR="00BE5BC5">
        <w:rPr>
          <w:lang w:val="es-ES_tradnl"/>
        </w:rPr>
        <w:t xml:space="preserve"> es crear una obra literaria que mediante la risa ataque los valores de las sociedades desiguales</w:t>
      </w:r>
      <w:r w:rsidR="00811848">
        <w:rPr>
          <w:lang w:val="es-ES_tradnl"/>
        </w:rPr>
        <w:t>, urbanas y modernas</w:t>
      </w:r>
      <w:r w:rsidR="00BE5BC5">
        <w:rPr>
          <w:lang w:val="es-ES_tradnl"/>
        </w:rPr>
        <w:t xml:space="preserve">. Ni los viejos valores de la Edad Media, como son la obediencia a los padres, la obediencia religiosa, ni los nuevos valores burgueses como el monetarismo o el individualismo, son capaces de llevarnos a la felicidad. </w:t>
      </w:r>
      <w:r w:rsidR="00811848">
        <w:rPr>
          <w:lang w:val="es-ES_tradnl"/>
        </w:rPr>
        <w:t xml:space="preserve">Todos se revelan como inútiles. </w:t>
      </w:r>
      <w:r w:rsidR="00CB7174" w:rsidRPr="00CB7174">
        <w:rPr>
          <w:b/>
          <w:lang w:val="es-ES_tradnl"/>
        </w:rPr>
        <w:t>Ni valores divinos ni valores humanos pueden salvar al hombre frente al monetarismo</w:t>
      </w:r>
      <w:r w:rsidR="00CB7174">
        <w:rPr>
          <w:lang w:val="es-ES_tradnl"/>
        </w:rPr>
        <w:t xml:space="preserve">. </w:t>
      </w:r>
      <w:r w:rsidR="00BE5BC5">
        <w:rPr>
          <w:lang w:val="es-ES_tradnl"/>
        </w:rPr>
        <w:t xml:space="preserve">Los jóvenes, siguiendo los nuevos valores </w:t>
      </w:r>
      <w:r w:rsidR="00CB7174">
        <w:rPr>
          <w:lang w:val="es-ES_tradnl"/>
        </w:rPr>
        <w:t xml:space="preserve">humanos y </w:t>
      </w:r>
      <w:r w:rsidR="00BE5BC5">
        <w:rPr>
          <w:lang w:val="es-ES_tradnl"/>
        </w:rPr>
        <w:t>burgueses</w:t>
      </w:r>
      <w:r w:rsidR="00CB7174">
        <w:rPr>
          <w:lang w:val="es-ES_tradnl"/>
        </w:rPr>
        <w:t>,</w:t>
      </w:r>
      <w:r w:rsidR="00BE5BC5">
        <w:rPr>
          <w:lang w:val="es-ES_tradnl"/>
        </w:rPr>
        <w:t xml:space="preserve"> tienen un final absurdo y trágico. Los padres, que siguen los valores medievales también lo tienen, pues aunque no mueren, sufren la vergüenza social y la mala fama por lo que han hecho sus hijos.</w:t>
      </w:r>
    </w:p>
    <w:sectPr w:rsidR="00FF2657" w:rsidRPr="00C25ABF" w:rsidSect="00CB7174">
      <w:headerReference w:type="even" r:id="rId10"/>
      <w:headerReference w:type="default" r:id="rId11"/>
      <w:footerReference w:type="even" r:id="rId12"/>
      <w:footerReference w:type="default" r:id="rId13"/>
      <w:headerReference w:type="first" r:id="rId14"/>
      <w:footerReference w:type="first" r:id="rId15"/>
      <w:pgSz w:w="11906" w:h="16838"/>
      <w:pgMar w:top="1134" w:right="992" w:bottom="709" w:left="992"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1A" w:rsidRDefault="00A5761A" w:rsidP="00A21BC1">
      <w:pPr>
        <w:spacing w:after="0" w:line="240" w:lineRule="auto"/>
      </w:pPr>
      <w:r>
        <w:separator/>
      </w:r>
    </w:p>
  </w:endnote>
  <w:endnote w:type="continuationSeparator" w:id="0">
    <w:p w:rsidR="00A5761A" w:rsidRDefault="00A5761A" w:rsidP="00A2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22" w:rsidRDefault="00590A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622381"/>
      <w:docPartObj>
        <w:docPartGallery w:val="Page Numbers (Bottom of Page)"/>
        <w:docPartUnique/>
      </w:docPartObj>
    </w:sdtPr>
    <w:sdtEndPr>
      <w:rPr>
        <w:b/>
        <w:bCs/>
        <w:sz w:val="20"/>
        <w:szCs w:val="20"/>
      </w:rPr>
    </w:sdtEndPr>
    <w:sdtContent>
      <w:p w:rsidR="00FF2657" w:rsidRPr="00A21BC1" w:rsidRDefault="00FF2657">
        <w:pPr>
          <w:pStyle w:val="Piedepgina"/>
          <w:jc w:val="right"/>
          <w:rPr>
            <w:b/>
            <w:bCs/>
            <w:sz w:val="20"/>
            <w:szCs w:val="20"/>
          </w:rPr>
        </w:pPr>
        <w:r w:rsidRPr="00A21BC1">
          <w:rPr>
            <w:b/>
            <w:bCs/>
            <w:szCs w:val="24"/>
          </w:rPr>
          <w:fldChar w:fldCharType="begin"/>
        </w:r>
        <w:r w:rsidRPr="00A21BC1">
          <w:rPr>
            <w:b/>
            <w:bCs/>
            <w:szCs w:val="24"/>
          </w:rPr>
          <w:instrText xml:space="preserve"> PAGE   \* MERGEFORMAT </w:instrText>
        </w:r>
        <w:r w:rsidRPr="00A21BC1">
          <w:rPr>
            <w:b/>
            <w:bCs/>
            <w:szCs w:val="24"/>
          </w:rPr>
          <w:fldChar w:fldCharType="separate"/>
        </w:r>
        <w:r w:rsidR="00057BE6">
          <w:rPr>
            <w:b/>
            <w:bCs/>
            <w:noProof/>
            <w:szCs w:val="24"/>
          </w:rPr>
          <w:t>3</w:t>
        </w:r>
        <w:r w:rsidRPr="00A21BC1">
          <w:rPr>
            <w:b/>
            <w:bCs/>
            <w:szCs w:val="24"/>
          </w:rPr>
          <w:fldChar w:fldCharType="end"/>
        </w:r>
      </w:p>
    </w:sdtContent>
  </w:sdt>
  <w:p w:rsidR="00FF2657" w:rsidRDefault="00FF26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22" w:rsidRDefault="00590A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1A" w:rsidRDefault="00A5761A" w:rsidP="00A21BC1">
      <w:pPr>
        <w:spacing w:after="0" w:line="240" w:lineRule="auto"/>
      </w:pPr>
      <w:r>
        <w:separator/>
      </w:r>
    </w:p>
  </w:footnote>
  <w:footnote w:type="continuationSeparator" w:id="0">
    <w:p w:rsidR="00A5761A" w:rsidRDefault="00A5761A" w:rsidP="00A21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22" w:rsidRDefault="00590A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D8" w:rsidRDefault="001348D8" w:rsidP="001348D8">
    <w:pPr>
      <w:tabs>
        <w:tab w:val="center" w:pos="4252"/>
        <w:tab w:val="right" w:pos="9923"/>
      </w:tabs>
      <w:spacing w:after="0" w:line="240" w:lineRule="auto"/>
      <w:jc w:val="right"/>
      <w:rPr>
        <w:b/>
        <w:bCs/>
        <w:i/>
        <w:iCs/>
        <w:color w:val="7F7F7F" w:themeColor="text1" w:themeTint="80"/>
        <w:sz w:val="20"/>
        <w:szCs w:val="20"/>
      </w:rPr>
    </w:pPr>
    <w:r w:rsidRPr="001348D8">
      <w:rPr>
        <w:noProof/>
        <w:lang w:bidi="ar-SA"/>
      </w:rPr>
      <w:drawing>
        <wp:anchor distT="0" distB="0" distL="114300" distR="114300" simplePos="0" relativeHeight="251659264" behindDoc="0" locked="0" layoutInCell="1" allowOverlap="1" wp14:anchorId="1D0A73CD" wp14:editId="35094C6D">
          <wp:simplePos x="0" y="0"/>
          <wp:positionH relativeFrom="column">
            <wp:posOffset>19050</wp:posOffset>
          </wp:positionH>
          <wp:positionV relativeFrom="paragraph">
            <wp:posOffset>-1905</wp:posOffset>
          </wp:positionV>
          <wp:extent cx="887730" cy="310515"/>
          <wp:effectExtent l="19050" t="0" r="7620" b="0"/>
          <wp:wrapSquare wrapText="bothSides"/>
          <wp:docPr id="2" name="3 Imagen" descr="by-nc-sa.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by-nc-sa.jpg">
                    <a:hlinkClick r:id="rId1"/>
                  </pic:cNvPr>
                  <pic:cNvPicPr>
                    <a:picLocks noChangeAspect="1" noChangeArrowheads="1"/>
                  </pic:cNvPicPr>
                </pic:nvPicPr>
                <pic:blipFill>
                  <a:blip r:embed="rId2"/>
                  <a:srcRect/>
                  <a:stretch>
                    <a:fillRect/>
                  </a:stretch>
                </pic:blipFill>
                <pic:spPr bwMode="auto">
                  <a:xfrm>
                    <a:off x="0" y="0"/>
                    <a:ext cx="887730" cy="310515"/>
                  </a:xfrm>
                  <a:prstGeom prst="rect">
                    <a:avLst/>
                  </a:prstGeom>
                  <a:noFill/>
                </pic:spPr>
              </pic:pic>
            </a:graphicData>
          </a:graphic>
        </wp:anchor>
      </w:drawing>
    </w:r>
    <w:r w:rsidRPr="001348D8">
      <w:rPr>
        <w:b/>
        <w:bCs/>
        <w:i/>
        <w:iCs/>
        <w:color w:val="7F7F7F" w:themeColor="text1" w:themeTint="80"/>
        <w:sz w:val="20"/>
        <w:szCs w:val="20"/>
      </w:rPr>
      <w:tab/>
    </w:r>
    <w:r w:rsidRPr="001348D8">
      <w:rPr>
        <w:b/>
        <w:bCs/>
        <w:i/>
        <w:iCs/>
        <w:color w:val="7F7F7F" w:themeColor="text1" w:themeTint="80"/>
        <w:sz w:val="20"/>
        <w:szCs w:val="20"/>
      </w:rPr>
      <w:tab/>
      <w:t xml:space="preserve">Antonio </w:t>
    </w:r>
    <w:proofErr w:type="spellStart"/>
    <w:r w:rsidRPr="001348D8">
      <w:rPr>
        <w:b/>
        <w:bCs/>
        <w:i/>
        <w:iCs/>
        <w:color w:val="7F7F7F" w:themeColor="text1" w:themeTint="80"/>
        <w:sz w:val="20"/>
        <w:szCs w:val="20"/>
      </w:rPr>
      <w:t>Viñuales</w:t>
    </w:r>
    <w:proofErr w:type="spellEnd"/>
    <w:r w:rsidRPr="001348D8">
      <w:rPr>
        <w:b/>
        <w:bCs/>
        <w:i/>
        <w:iCs/>
        <w:color w:val="7F7F7F" w:themeColor="text1" w:themeTint="80"/>
        <w:sz w:val="20"/>
        <w:szCs w:val="20"/>
      </w:rPr>
      <w:t xml:space="preserve"> Sánchez</w:t>
    </w:r>
  </w:p>
  <w:p w:rsidR="001348D8" w:rsidRPr="001348D8" w:rsidRDefault="00A5761A" w:rsidP="001348D8">
    <w:pPr>
      <w:tabs>
        <w:tab w:val="center" w:pos="4252"/>
        <w:tab w:val="right" w:pos="9923"/>
      </w:tabs>
      <w:spacing w:after="0" w:line="240" w:lineRule="auto"/>
      <w:jc w:val="right"/>
      <w:rPr>
        <w:b/>
        <w:bCs/>
        <w:i/>
        <w:iCs/>
        <w:color w:val="7F7F7F" w:themeColor="text1" w:themeTint="80"/>
        <w:sz w:val="20"/>
        <w:szCs w:val="20"/>
      </w:rPr>
    </w:pPr>
    <w:hyperlink r:id="rId3" w:history="1">
      <w:r w:rsidR="001348D8" w:rsidRPr="00590A22">
        <w:rPr>
          <w:rStyle w:val="Hipervnculo"/>
          <w:i/>
          <w:iCs/>
          <w:sz w:val="20"/>
          <w:szCs w:val="20"/>
        </w:rPr>
        <w:t>http://www.antonioviñuales.com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22" w:rsidRDefault="00590A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216B"/>
    <w:multiLevelType w:val="hybridMultilevel"/>
    <w:tmpl w:val="95AED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8F0D41"/>
    <w:multiLevelType w:val="hybridMultilevel"/>
    <w:tmpl w:val="7148781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DD12B0"/>
    <w:multiLevelType w:val="hybridMultilevel"/>
    <w:tmpl w:val="5ACCA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FF6DCF"/>
    <w:multiLevelType w:val="hybridMultilevel"/>
    <w:tmpl w:val="B8566A5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5CC96114"/>
    <w:multiLevelType w:val="hybridMultilevel"/>
    <w:tmpl w:val="CDF85A3A"/>
    <w:lvl w:ilvl="0" w:tplc="DFB4B7C8">
      <w:start w:val="1"/>
      <w:numFmt w:val="decimal"/>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7751CA9"/>
    <w:multiLevelType w:val="hybridMultilevel"/>
    <w:tmpl w:val="EFDC5614"/>
    <w:lvl w:ilvl="0" w:tplc="3224D43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D160FFBE">
      <w:start w:val="1"/>
      <w:numFmt w:val="lowerRoman"/>
      <w:lvlText w:val="%3."/>
      <w:lvlJc w:val="right"/>
      <w:pPr>
        <w:ind w:left="1457" w:hanging="180"/>
      </w:pPr>
      <w:rPr>
        <w:b/>
        <w:bCs/>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BF"/>
    <w:rsid w:val="00057BE6"/>
    <w:rsid w:val="00061342"/>
    <w:rsid w:val="001348D8"/>
    <w:rsid w:val="0016763A"/>
    <w:rsid w:val="00196B05"/>
    <w:rsid w:val="00206775"/>
    <w:rsid w:val="00237095"/>
    <w:rsid w:val="002456F7"/>
    <w:rsid w:val="00245DD4"/>
    <w:rsid w:val="002B60DD"/>
    <w:rsid w:val="002D1120"/>
    <w:rsid w:val="002D556C"/>
    <w:rsid w:val="002E7D94"/>
    <w:rsid w:val="003475EC"/>
    <w:rsid w:val="003578C1"/>
    <w:rsid w:val="003764EE"/>
    <w:rsid w:val="004417D6"/>
    <w:rsid w:val="00452C56"/>
    <w:rsid w:val="0049779B"/>
    <w:rsid w:val="0053402D"/>
    <w:rsid w:val="00545E64"/>
    <w:rsid w:val="00562836"/>
    <w:rsid w:val="00590A22"/>
    <w:rsid w:val="005A582C"/>
    <w:rsid w:val="005B00CE"/>
    <w:rsid w:val="0067394E"/>
    <w:rsid w:val="006D6ED4"/>
    <w:rsid w:val="00704D95"/>
    <w:rsid w:val="007926D0"/>
    <w:rsid w:val="007A17A6"/>
    <w:rsid w:val="007E1642"/>
    <w:rsid w:val="00811848"/>
    <w:rsid w:val="008154EE"/>
    <w:rsid w:val="0086326A"/>
    <w:rsid w:val="008A07DC"/>
    <w:rsid w:val="008D2975"/>
    <w:rsid w:val="008E2E3E"/>
    <w:rsid w:val="008F0C6E"/>
    <w:rsid w:val="00916D06"/>
    <w:rsid w:val="009371AD"/>
    <w:rsid w:val="00940064"/>
    <w:rsid w:val="00941E22"/>
    <w:rsid w:val="00976A18"/>
    <w:rsid w:val="009D5044"/>
    <w:rsid w:val="009E0D26"/>
    <w:rsid w:val="009F23B6"/>
    <w:rsid w:val="00A21BC1"/>
    <w:rsid w:val="00A30F3F"/>
    <w:rsid w:val="00A5761A"/>
    <w:rsid w:val="00AC4FAF"/>
    <w:rsid w:val="00B23EDF"/>
    <w:rsid w:val="00B40078"/>
    <w:rsid w:val="00B533CE"/>
    <w:rsid w:val="00B60374"/>
    <w:rsid w:val="00B6287D"/>
    <w:rsid w:val="00B668C0"/>
    <w:rsid w:val="00BA0F38"/>
    <w:rsid w:val="00BE5BC5"/>
    <w:rsid w:val="00BF5232"/>
    <w:rsid w:val="00C25ABF"/>
    <w:rsid w:val="00CB507E"/>
    <w:rsid w:val="00CB7174"/>
    <w:rsid w:val="00D026BD"/>
    <w:rsid w:val="00D1256B"/>
    <w:rsid w:val="00D275ED"/>
    <w:rsid w:val="00D456E8"/>
    <w:rsid w:val="00DC0EA4"/>
    <w:rsid w:val="00DC6BD6"/>
    <w:rsid w:val="00E647A8"/>
    <w:rsid w:val="00EA734B"/>
    <w:rsid w:val="00ED6CA8"/>
    <w:rsid w:val="00EE3E32"/>
    <w:rsid w:val="00EF34BD"/>
    <w:rsid w:val="00F14CB0"/>
    <w:rsid w:val="00F17706"/>
    <w:rsid w:val="00FA3C5F"/>
    <w:rsid w:val="00FE71D1"/>
    <w:rsid w:val="00FF05F0"/>
    <w:rsid w:val="00FF2657"/>
    <w:rsid w:val="00FF73A4"/>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5DF40"/>
  <w15:docId w15:val="{6816C6EA-8B5F-44AC-937E-68051FE0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s-ES" w:eastAsia="zh-TW"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1D1"/>
    <w:rPr>
      <w:lang w:bidi="ar-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5A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5ABF"/>
    <w:rPr>
      <w:rFonts w:ascii="Tahoma" w:hAnsi="Tahoma" w:cs="Tahoma"/>
      <w:sz w:val="16"/>
      <w:szCs w:val="16"/>
      <w:lang w:bidi="ar-MA"/>
    </w:rPr>
  </w:style>
  <w:style w:type="paragraph" w:styleId="Encabezado">
    <w:name w:val="header"/>
    <w:basedOn w:val="Normal"/>
    <w:link w:val="EncabezadoCar"/>
    <w:uiPriority w:val="99"/>
    <w:unhideWhenUsed/>
    <w:rsid w:val="00A21B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1BC1"/>
    <w:rPr>
      <w:lang w:bidi="ar-MA"/>
    </w:rPr>
  </w:style>
  <w:style w:type="paragraph" w:styleId="Piedepgina">
    <w:name w:val="footer"/>
    <w:basedOn w:val="Normal"/>
    <w:link w:val="PiedepginaCar"/>
    <w:uiPriority w:val="99"/>
    <w:unhideWhenUsed/>
    <w:rsid w:val="00A21B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1BC1"/>
    <w:rPr>
      <w:lang w:bidi="ar-MA"/>
    </w:rPr>
  </w:style>
  <w:style w:type="paragraph" w:styleId="Prrafodelista">
    <w:name w:val="List Paragraph"/>
    <w:basedOn w:val="Normal"/>
    <w:uiPriority w:val="34"/>
    <w:qFormat/>
    <w:rsid w:val="009371AD"/>
    <w:pPr>
      <w:ind w:left="720"/>
      <w:contextualSpacing/>
    </w:pPr>
  </w:style>
  <w:style w:type="character" w:styleId="Hipervnculo">
    <w:name w:val="Hyperlink"/>
    <w:basedOn w:val="Fuentedeprrafopredeter"/>
    <w:uiPriority w:val="99"/>
    <w:unhideWhenUsed/>
    <w:rsid w:val="00590A22"/>
    <w:rPr>
      <w:color w:val="0000FF" w:themeColor="hyperlink"/>
      <w:u w:val="single"/>
    </w:rPr>
  </w:style>
  <w:style w:type="character" w:styleId="Mencinsinresolver">
    <w:name w:val="Unresolved Mention"/>
    <w:basedOn w:val="Fuentedeprrafopredeter"/>
    <w:uiPriority w:val="99"/>
    <w:semiHidden/>
    <w:unhideWhenUsed/>
    <w:rsid w:val="0059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is.com/cultura/2018/08/24/television/1535099669_302383.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BQnimNAu2e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clinic.cl/2016/10/26/fotos-de-lujo-homenaje-al-negro-de-whatsapp-xxl-que-whatsapp-quiere-elimina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antoniovi&#241;uales.com" TargetMode="External"/><Relationship Id="rId2" Type="http://schemas.openxmlformats.org/officeDocument/2006/relationships/image" Target="media/image1.jpeg"/><Relationship Id="rId1" Type="http://schemas.openxmlformats.org/officeDocument/2006/relationships/hyperlink" Target="https://antoniovinuales.wordpres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2305</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Sonia</cp:lastModifiedBy>
  <cp:revision>23</cp:revision>
  <dcterms:created xsi:type="dcterms:W3CDTF">2018-12-17T18:08:00Z</dcterms:created>
  <dcterms:modified xsi:type="dcterms:W3CDTF">2019-01-21T21:59:00Z</dcterms:modified>
</cp:coreProperties>
</file>